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3D" w:rsidRDefault="00B10D3D" w:rsidP="00B10D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383713" wp14:editId="2EA5AEA4">
            <wp:extent cx="942975" cy="12476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4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3D" w:rsidRDefault="00B10D3D" w:rsidP="00B10D3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:rsidR="00B10D3D" w:rsidRDefault="00B10D3D" w:rsidP="00B10D3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VARAŽDINSKA ŽUPANIJA</w:t>
      </w:r>
    </w:p>
    <w:p w:rsidR="00B10D3D" w:rsidRDefault="00B10D3D" w:rsidP="00B10D3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VARAŽDINSKE TOPLICE</w:t>
      </w:r>
    </w:p>
    <w:p w:rsidR="00B10D3D" w:rsidRDefault="00B10D3D" w:rsidP="00B10D3D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/>
          <w:b/>
          <w:sz w:val="24"/>
          <w:szCs w:val="24"/>
        </w:rPr>
        <w:t>Svibovec</w:t>
      </w:r>
      <w:proofErr w:type="spellEnd"/>
    </w:p>
    <w:p w:rsidR="00B10D3D" w:rsidRDefault="00B10D3D" w:rsidP="00B10D3D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Braće Radić 4, </w:t>
      </w:r>
      <w:proofErr w:type="spellStart"/>
      <w:r>
        <w:rPr>
          <w:rFonts w:ascii="Times New Roman" w:hAnsi="Times New Roman"/>
          <w:b/>
          <w:sz w:val="24"/>
          <w:szCs w:val="24"/>
        </w:rPr>
        <w:t>Svibovec</w:t>
      </w:r>
      <w:proofErr w:type="spellEnd"/>
      <w:r>
        <w:rPr>
          <w:rFonts w:ascii="Times New Roman" w:hAnsi="Times New Roman"/>
          <w:b/>
          <w:sz w:val="24"/>
          <w:szCs w:val="24"/>
        </w:rPr>
        <w:t>, 42223 Varaždinske Toplice</w:t>
      </w:r>
    </w:p>
    <w:p w:rsidR="00B10D3D" w:rsidRDefault="00B10D3D" w:rsidP="00B10D3D">
      <w:pPr>
        <w:spacing w:after="0"/>
        <w:rPr>
          <w:rFonts w:ascii="Times New Roman" w:hAnsi="Times New Roman"/>
          <w:sz w:val="24"/>
          <w:szCs w:val="24"/>
        </w:rPr>
      </w:pPr>
      <w:r w:rsidRPr="00B10D3D">
        <w:rPr>
          <w:rFonts w:ascii="Times New Roman" w:hAnsi="Times New Roman"/>
          <w:sz w:val="24"/>
          <w:szCs w:val="24"/>
        </w:rPr>
        <w:t>KLASA: 112-02/2</w:t>
      </w:r>
      <w:r w:rsidR="00D150AC">
        <w:rPr>
          <w:rFonts w:ascii="Times New Roman" w:hAnsi="Times New Roman"/>
          <w:sz w:val="24"/>
          <w:szCs w:val="24"/>
        </w:rPr>
        <w:t>3</w:t>
      </w:r>
      <w:r w:rsidRPr="00B10D3D">
        <w:rPr>
          <w:rFonts w:ascii="Times New Roman" w:hAnsi="Times New Roman"/>
          <w:sz w:val="24"/>
          <w:szCs w:val="24"/>
        </w:rPr>
        <w:t>-0</w:t>
      </w:r>
      <w:r w:rsidR="00D150AC">
        <w:rPr>
          <w:rFonts w:ascii="Times New Roman" w:hAnsi="Times New Roman"/>
          <w:sz w:val="24"/>
          <w:szCs w:val="24"/>
        </w:rPr>
        <w:t>2</w:t>
      </w:r>
      <w:r w:rsidRPr="00B10D3D">
        <w:rPr>
          <w:rFonts w:ascii="Times New Roman" w:hAnsi="Times New Roman"/>
          <w:sz w:val="24"/>
          <w:szCs w:val="24"/>
        </w:rPr>
        <w:t>/</w:t>
      </w:r>
      <w:r w:rsidR="00D150AC">
        <w:rPr>
          <w:rFonts w:ascii="Times New Roman" w:hAnsi="Times New Roman"/>
          <w:sz w:val="24"/>
          <w:szCs w:val="24"/>
        </w:rPr>
        <w:t>4</w:t>
      </w:r>
    </w:p>
    <w:p w:rsidR="00B10D3D" w:rsidRPr="00B10D3D" w:rsidRDefault="00B10D3D" w:rsidP="00B10D3D">
      <w:pPr>
        <w:spacing w:after="0"/>
        <w:rPr>
          <w:rFonts w:ascii="Times New Roman" w:hAnsi="Times New Roman"/>
          <w:sz w:val="24"/>
          <w:szCs w:val="24"/>
        </w:rPr>
      </w:pPr>
      <w:r w:rsidRPr="00B10D3D">
        <w:rPr>
          <w:rFonts w:ascii="Times New Roman" w:hAnsi="Times New Roman"/>
          <w:sz w:val="24"/>
          <w:szCs w:val="24"/>
        </w:rPr>
        <w:t>URBROJ: 2186-135-01-2</w:t>
      </w:r>
      <w:r w:rsidR="00D150AC">
        <w:rPr>
          <w:rFonts w:ascii="Times New Roman" w:hAnsi="Times New Roman"/>
          <w:sz w:val="24"/>
          <w:szCs w:val="24"/>
        </w:rPr>
        <w:t>3</w:t>
      </w:r>
      <w:r w:rsidRPr="00B10D3D">
        <w:rPr>
          <w:rFonts w:ascii="Times New Roman" w:hAnsi="Times New Roman"/>
          <w:sz w:val="24"/>
          <w:szCs w:val="24"/>
        </w:rPr>
        <w:t>-</w:t>
      </w:r>
      <w:r w:rsidR="00D150AC">
        <w:rPr>
          <w:rFonts w:ascii="Times New Roman" w:hAnsi="Times New Roman"/>
          <w:sz w:val="24"/>
          <w:szCs w:val="24"/>
        </w:rPr>
        <w:t>7</w:t>
      </w:r>
    </w:p>
    <w:p w:rsidR="00B10D3D" w:rsidRDefault="00B10D3D" w:rsidP="00B10D3D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Svibovec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150A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</w:t>
      </w:r>
      <w:r w:rsidR="00D150AC">
        <w:rPr>
          <w:rFonts w:ascii="Times New Roman" w:hAnsi="Times New Roman"/>
          <w:sz w:val="24"/>
          <w:szCs w:val="24"/>
        </w:rPr>
        <w:t>svibnja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150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B10D3D" w:rsidRDefault="00B10D3D" w:rsidP="00B10D3D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D836D7"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/fax: 042/637-447</w:t>
      </w:r>
    </w:p>
    <w:p w:rsidR="00B10D3D" w:rsidRDefault="00B10D3D" w:rsidP="00B10D3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ravnateljica@os-svibovec.skole.hr </w:t>
      </w:r>
    </w:p>
    <w:p w:rsidR="00B10D3D" w:rsidRDefault="00B10D3D" w:rsidP="00B10D3D">
      <w:pPr>
        <w:rPr>
          <w:bCs/>
        </w:rPr>
      </w:pPr>
    </w:p>
    <w:p w:rsidR="00B10D3D" w:rsidRDefault="00B10D3D" w:rsidP="00093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44" w:rsidRPr="00663C91" w:rsidRDefault="006B3ED4" w:rsidP="00093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D1">
        <w:rPr>
          <w:rFonts w:ascii="Times New Roman" w:hAnsi="Times New Roman" w:cs="Times New Roman"/>
          <w:b/>
          <w:sz w:val="24"/>
          <w:szCs w:val="24"/>
        </w:rPr>
        <w:t>OBAVIJEST KANDIDATIMA ZA TESTIRANJE</w:t>
      </w:r>
    </w:p>
    <w:p w:rsidR="009F509A" w:rsidRDefault="006B3ED4" w:rsidP="0092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Pravilnika o načinu i postupku zapošljavanja u Osnovnoj školi </w:t>
      </w:r>
      <w:proofErr w:type="spellStart"/>
      <w:r w:rsidR="00B10D3D">
        <w:rPr>
          <w:rFonts w:ascii="Times New Roman" w:hAnsi="Times New Roman" w:cs="Times New Roman"/>
          <w:sz w:val="24"/>
          <w:szCs w:val="24"/>
        </w:rPr>
        <w:t>Svibovec</w:t>
      </w:r>
      <w:proofErr w:type="spellEnd"/>
      <w:r w:rsidR="0092283E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za </w:t>
      </w:r>
      <w:r w:rsidR="00CF5BC1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97326E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97326E">
        <w:rPr>
          <w:rFonts w:ascii="Times New Roman" w:hAnsi="Times New Roman" w:cs="Times New Roman"/>
          <w:sz w:val="24"/>
          <w:szCs w:val="24"/>
        </w:rPr>
        <w:t xml:space="preserve"> razredne nastave </w:t>
      </w:r>
      <w:r w:rsidR="0092283E">
        <w:rPr>
          <w:rFonts w:ascii="Times New Roman" w:hAnsi="Times New Roman" w:cs="Times New Roman"/>
          <w:sz w:val="24"/>
          <w:szCs w:val="24"/>
        </w:rPr>
        <w:t>(u daljnjem tekstu: Po</w:t>
      </w:r>
      <w:r w:rsidR="00775C0A">
        <w:rPr>
          <w:rFonts w:ascii="Times New Roman" w:hAnsi="Times New Roman" w:cs="Times New Roman"/>
          <w:sz w:val="24"/>
          <w:szCs w:val="24"/>
        </w:rPr>
        <w:t xml:space="preserve">vjerenstvo), </w:t>
      </w:r>
      <w:r w:rsidR="004D2D1B">
        <w:rPr>
          <w:rFonts w:ascii="Times New Roman" w:hAnsi="Times New Roman" w:cs="Times New Roman"/>
          <w:sz w:val="24"/>
          <w:szCs w:val="24"/>
        </w:rPr>
        <w:t>poziva</w:t>
      </w:r>
      <w:r w:rsidR="0092283E">
        <w:rPr>
          <w:rFonts w:ascii="Times New Roman" w:hAnsi="Times New Roman" w:cs="Times New Roman"/>
          <w:sz w:val="24"/>
          <w:szCs w:val="24"/>
        </w:rPr>
        <w:t xml:space="preserve"> na testiranje koje će se odr</w:t>
      </w:r>
      <w:r w:rsidR="00F547C0">
        <w:rPr>
          <w:rFonts w:ascii="Times New Roman" w:hAnsi="Times New Roman" w:cs="Times New Roman"/>
          <w:sz w:val="24"/>
          <w:szCs w:val="24"/>
        </w:rPr>
        <w:t>žati:</w:t>
      </w:r>
    </w:p>
    <w:p w:rsidR="00093BCE" w:rsidRDefault="00093BCE" w:rsidP="0092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09A" w:rsidRDefault="003A158E" w:rsidP="009F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150AC">
        <w:rPr>
          <w:rFonts w:ascii="Times New Roman" w:hAnsi="Times New Roman" w:cs="Times New Roman"/>
          <w:b/>
          <w:sz w:val="24"/>
          <w:szCs w:val="24"/>
        </w:rPr>
        <w:t>srijedu</w:t>
      </w:r>
      <w:r w:rsidR="00B10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0AC">
        <w:rPr>
          <w:rFonts w:ascii="Times New Roman" w:hAnsi="Times New Roman" w:cs="Times New Roman"/>
          <w:b/>
          <w:sz w:val="24"/>
          <w:szCs w:val="24"/>
        </w:rPr>
        <w:t>31</w:t>
      </w:r>
      <w:r w:rsidR="002B31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50AC">
        <w:rPr>
          <w:rFonts w:ascii="Times New Roman" w:hAnsi="Times New Roman" w:cs="Times New Roman"/>
          <w:b/>
          <w:sz w:val="24"/>
          <w:szCs w:val="24"/>
        </w:rPr>
        <w:t>svibnja</w:t>
      </w:r>
      <w:r w:rsidR="0034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7A">
        <w:rPr>
          <w:rFonts w:ascii="Times New Roman" w:hAnsi="Times New Roman" w:cs="Times New Roman"/>
          <w:b/>
          <w:sz w:val="24"/>
          <w:szCs w:val="24"/>
        </w:rPr>
        <w:t>202</w:t>
      </w:r>
      <w:r w:rsidR="00D150AC">
        <w:rPr>
          <w:rFonts w:ascii="Times New Roman" w:hAnsi="Times New Roman" w:cs="Times New Roman"/>
          <w:b/>
          <w:sz w:val="24"/>
          <w:szCs w:val="24"/>
        </w:rPr>
        <w:t>3</w:t>
      </w:r>
      <w:r w:rsidR="0092283E" w:rsidRPr="00F547C0">
        <w:rPr>
          <w:rFonts w:ascii="Times New Roman" w:hAnsi="Times New Roman" w:cs="Times New Roman"/>
          <w:b/>
          <w:sz w:val="24"/>
          <w:szCs w:val="24"/>
        </w:rPr>
        <w:t xml:space="preserve">. godine u prostorijama Osnovne škole </w:t>
      </w:r>
      <w:proofErr w:type="spellStart"/>
      <w:r w:rsidR="00B10D3D">
        <w:rPr>
          <w:rFonts w:ascii="Times New Roman" w:hAnsi="Times New Roman" w:cs="Times New Roman"/>
          <w:b/>
          <w:sz w:val="24"/>
          <w:szCs w:val="24"/>
        </w:rPr>
        <w:t>Svibovec</w:t>
      </w:r>
      <w:proofErr w:type="spellEnd"/>
      <w:r w:rsidR="0092283E" w:rsidRPr="00F54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0AC" w:rsidRPr="00F547C0" w:rsidRDefault="00D150AC" w:rsidP="00D15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7C0">
        <w:rPr>
          <w:rFonts w:ascii="Times New Roman" w:hAnsi="Times New Roman" w:cs="Times New Roman"/>
          <w:sz w:val="24"/>
          <w:szCs w:val="24"/>
        </w:rPr>
        <w:t>Testiranje će se sastojati od</w:t>
      </w:r>
      <w:r>
        <w:rPr>
          <w:rFonts w:ascii="Times New Roman" w:hAnsi="Times New Roman" w:cs="Times New Roman"/>
          <w:sz w:val="24"/>
          <w:szCs w:val="24"/>
        </w:rPr>
        <w:t xml:space="preserve"> dva</w:t>
      </w:r>
      <w:r w:rsidRPr="00F547C0">
        <w:rPr>
          <w:rFonts w:ascii="Times New Roman" w:hAnsi="Times New Roman" w:cs="Times New Roman"/>
          <w:sz w:val="24"/>
          <w:szCs w:val="24"/>
        </w:rPr>
        <w:t xml:space="preserve"> dijela:</w:t>
      </w:r>
    </w:p>
    <w:p w:rsidR="00D150AC" w:rsidRPr="00C55EBC" w:rsidRDefault="00D150AC" w:rsidP="00D15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Pismenog dijela i Razgovora (</w:t>
      </w:r>
      <w:r w:rsidRPr="00C55EBC">
        <w:rPr>
          <w:rFonts w:ascii="Times New Roman" w:hAnsi="Times New Roman" w:cs="Times New Roman"/>
          <w:b/>
          <w:sz w:val="24"/>
          <w:szCs w:val="24"/>
        </w:rPr>
        <w:t>Intervju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55EBC">
        <w:rPr>
          <w:rFonts w:ascii="Times New Roman" w:hAnsi="Times New Roman" w:cs="Times New Roman"/>
          <w:b/>
          <w:sz w:val="24"/>
          <w:szCs w:val="24"/>
        </w:rPr>
        <w:t xml:space="preserve"> – održati će se u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55E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C55EBC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:rsidR="00D150AC" w:rsidRDefault="00D150AC" w:rsidP="00D150A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testiranje se pozivaju kandidati prijavljeni na natječaj</w:t>
      </w:r>
      <w:r>
        <w:rPr>
          <w:rFonts w:ascii="Times New Roman" w:hAnsi="Times New Roman" w:cs="Times New Roman"/>
          <w:b/>
          <w:sz w:val="24"/>
          <w:szCs w:val="24"/>
        </w:rPr>
        <w:t xml:space="preserve"> – magistar/magistra primarnog obrazovanja</w:t>
      </w:r>
    </w:p>
    <w:p w:rsidR="00093BCE" w:rsidRDefault="00093BCE" w:rsidP="003405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644" w:rsidRPr="00371912" w:rsidRDefault="00571644" w:rsidP="00571644">
      <w:pPr>
        <w:jc w:val="center"/>
        <w:rPr>
          <w:rFonts w:ascii="Times New Roman" w:hAnsi="Times New Roman" w:cs="Times New Roman"/>
          <w:b/>
        </w:rPr>
      </w:pPr>
      <w:r w:rsidRPr="00371912">
        <w:rPr>
          <w:rFonts w:ascii="Times New Roman" w:hAnsi="Times New Roman" w:cs="Times New Roman"/>
          <w:b/>
        </w:rPr>
        <w:t>POPIS LITERATURE</w:t>
      </w:r>
    </w:p>
    <w:p w:rsidR="00093BCE" w:rsidRDefault="00093BCE" w:rsidP="00093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TESTIRANJE KANDIDATA</w:t>
      </w:r>
    </w:p>
    <w:p w:rsidR="00D150AC" w:rsidRPr="007D2032" w:rsidRDefault="00D150AC" w:rsidP="00D150AC">
      <w:pPr>
        <w:pStyle w:val="Odlomakpopisa"/>
        <w:numPr>
          <w:ilvl w:val="0"/>
          <w:numId w:val="1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D2032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78A8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64/20, 151/22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50AC" w:rsidRDefault="00D150AC" w:rsidP="00D150AC">
      <w:pPr>
        <w:pStyle w:val="Odlomakpopisa"/>
        <w:numPr>
          <w:ilvl w:val="0"/>
          <w:numId w:val="12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3B08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školi. (</w:t>
      </w:r>
      <w:r w:rsidRPr="00B83B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 112/2010, (2973), pravilnik, 29.9.2010.)</w:t>
      </w:r>
    </w:p>
    <w:p w:rsidR="00D150AC" w:rsidRPr="001378A8" w:rsidRDefault="00D150AC" w:rsidP="00D150AC">
      <w:pPr>
        <w:pStyle w:val="Odlomakpopisa"/>
        <w:numPr>
          <w:ilvl w:val="0"/>
          <w:numId w:val="12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2032">
        <w:rPr>
          <w:rFonts w:ascii="Times New Roman" w:hAnsi="Times New Roman" w:cs="Times New Roman"/>
          <w:sz w:val="24"/>
          <w:szCs w:val="24"/>
        </w:rPr>
        <w:t>Pravilnik o izmjenama i dopuni Pravilnika o načinima, postupcima i elementima vrednovanja učenika u osnovnoj i srednjoj školi. (</w:t>
      </w:r>
      <w:r w:rsidRPr="007D2032">
        <w:rPr>
          <w:rFonts w:ascii="Times New Roman" w:hAnsi="Times New Roman" w:cs="Times New Roman"/>
          <w:color w:val="000000"/>
          <w:shd w:val="clear" w:color="auto" w:fill="FFFFFF"/>
        </w:rPr>
        <w:t>NN 82/2019, (1709), pravilnik, 4.9.2019.)</w:t>
      </w:r>
    </w:p>
    <w:p w:rsidR="00D150AC" w:rsidRPr="007D2032" w:rsidRDefault="00D150AC" w:rsidP="00D150AC">
      <w:pPr>
        <w:pStyle w:val="Odlomakpopisa"/>
        <w:numPr>
          <w:ilvl w:val="0"/>
          <w:numId w:val="12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7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Pravilnik o dopuni Pravilnika o načinima, postupcima i elementima vrednovanja učenika u osnovnim i srednjim školama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137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 43/2020, (898), pravilnik, 8.4.2020.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7A4795" w:rsidRPr="007A4795" w:rsidRDefault="00D150AC" w:rsidP="007A4795">
      <w:pPr>
        <w:pStyle w:val="Odlomakpopisa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7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 o izmjeni Pravilnika o načinima, postupcima i elementima vrednovanja učenika u osnovnoj i srednjoj školi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137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 100/2021, (1801), pravilnik, 15.9.2021.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7A4795">
        <w:t xml:space="preserve"> </w:t>
      </w:r>
    </w:p>
    <w:p w:rsidR="007A4795" w:rsidRDefault="007A4795" w:rsidP="007A4795">
      <w:pPr>
        <w:pStyle w:val="Default"/>
        <w:numPr>
          <w:ilvl w:val="0"/>
          <w:numId w:val="12"/>
        </w:numPr>
      </w:pPr>
      <w:r>
        <w:t xml:space="preserve">Pravilnik o kriterijima za izricanje pedagoških mjera (NN 94/15, 3/17) </w:t>
      </w:r>
    </w:p>
    <w:p w:rsidR="007A4795" w:rsidRPr="007A4795" w:rsidRDefault="00D150AC" w:rsidP="007A4795">
      <w:pPr>
        <w:pStyle w:val="Odlomakpopisa"/>
        <w:numPr>
          <w:ilvl w:val="0"/>
          <w:numId w:val="12"/>
        </w:numPr>
        <w:spacing w:after="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tgtFrame="_self" w:history="1">
        <w:r w:rsidRPr="00B83B08">
          <w:rPr>
            <w:rFonts w:ascii="Times New Roman" w:hAnsi="Times New Roman" w:cs="Times New Roman"/>
            <w:sz w:val="24"/>
            <w:szCs w:val="24"/>
          </w:rPr>
          <w:t>Pravilnik o osnovnoškolskom i srednjoškolskom odgoju i obrazovanju učenika s teškoćama u razvoju</w:t>
        </w:r>
      </w:hyperlink>
      <w:r w:rsidRPr="00B83B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3B08">
        <w:rPr>
          <w:rFonts w:ascii="Times New Roman" w:hAnsi="Times New Roman" w:cs="Times New Roman"/>
          <w:sz w:val="24"/>
          <w:szCs w:val="24"/>
        </w:rPr>
        <w:t>NN 24/2015, (510), pravilnik, 4.3.2015.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4795">
        <w:t xml:space="preserve"> </w:t>
      </w:r>
    </w:p>
    <w:p w:rsidR="007A4795" w:rsidRDefault="007A4795" w:rsidP="007A4795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Pravilnik o tjednim radnim obvezama učitelja i stručnih suradnika u osnovnoj školi (NN 34/14, 40/14, 103/14 i 102/19.) </w:t>
      </w:r>
    </w:p>
    <w:p w:rsidR="00D150AC" w:rsidRPr="004104E4" w:rsidRDefault="00D150AC" w:rsidP="00D150AC">
      <w:pPr>
        <w:pStyle w:val="Odlomakpopisa"/>
        <w:numPr>
          <w:ilvl w:val="0"/>
          <w:numId w:val="12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tgtFrame="_self" w:history="1">
        <w:r w:rsidRPr="004104E4">
          <w:rPr>
            <w:rFonts w:ascii="Times New Roman" w:hAnsi="Times New Roman" w:cs="Times New Roman"/>
            <w:sz w:val="24"/>
            <w:szCs w:val="24"/>
          </w:rPr>
          <w:t>Pravilnik o načinu postupanja odgojno-obrazovnih radnika školskih ustanova u poduzimanju mjera zaštite prava učenika te prijave svakog kršenja tih prava nadležnim tijelima</w:t>
        </w:r>
      </w:hyperlink>
      <w:r w:rsidRPr="004104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04E4">
        <w:rPr>
          <w:rFonts w:ascii="Times New Roman" w:hAnsi="Times New Roman" w:cs="Times New Roman"/>
          <w:sz w:val="24"/>
          <w:szCs w:val="24"/>
        </w:rPr>
        <w:t>NN 132/2013, (2874), pravilnik, 4.11.2013.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50AC" w:rsidRPr="007A4795" w:rsidRDefault="00D150AC" w:rsidP="007A4795">
      <w:pPr>
        <w:pStyle w:val="Odlomakpopisa"/>
        <w:numPr>
          <w:ilvl w:val="0"/>
          <w:numId w:val="12"/>
        </w:numPr>
        <w:spacing w:after="0" w:line="259" w:lineRule="auto"/>
        <w:textAlignment w:val="baseline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452BA">
        <w:rPr>
          <w:rFonts w:ascii="Times New Roman" w:hAnsi="Times New Roman" w:cs="Times New Roman"/>
          <w:sz w:val="24"/>
          <w:szCs w:val="24"/>
        </w:rPr>
        <w:t xml:space="preserve">Odluka o kućnom redu Osnovne škole </w:t>
      </w:r>
      <w:proofErr w:type="spellStart"/>
      <w:r w:rsidRPr="001452BA">
        <w:rPr>
          <w:rFonts w:ascii="Times New Roman" w:hAnsi="Times New Roman" w:cs="Times New Roman"/>
          <w:sz w:val="24"/>
          <w:szCs w:val="24"/>
        </w:rPr>
        <w:t>Svibovec</w:t>
      </w:r>
      <w:proofErr w:type="spellEnd"/>
      <w:r w:rsidRPr="001452BA">
        <w:rPr>
          <w:rFonts w:ascii="Times New Roman" w:hAnsi="Times New Roman" w:cs="Times New Roman"/>
          <w:sz w:val="24"/>
          <w:szCs w:val="24"/>
        </w:rPr>
        <w:t xml:space="preserve">. Dostupno na: </w:t>
      </w:r>
      <w:hyperlink r:id="rId8" w:history="1">
        <w:r w:rsidRPr="001452BA">
          <w:rPr>
            <w:rStyle w:val="Hiperveza"/>
            <w:rFonts w:ascii="Times New Roman" w:hAnsi="Times New Roman" w:cs="Times New Roman"/>
            <w:sz w:val="24"/>
            <w:szCs w:val="24"/>
          </w:rPr>
          <w:t>http://ossvibovec.skole.hr/dokumenti_kole</w:t>
        </w:r>
      </w:hyperlink>
    </w:p>
    <w:p w:rsidR="007A4795" w:rsidRDefault="007A4795" w:rsidP="007A4795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 Odluka o donošenju kurikuluma za nastavni predmet matematike za osnovne škole i gimnazije u Republici Hrvatskoj („Narodne novine“, broj 7/19 i 10/19 - ispravak) </w:t>
      </w:r>
    </w:p>
    <w:p w:rsidR="007A4795" w:rsidRPr="007A4795" w:rsidRDefault="007A4795" w:rsidP="007A4795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7A4795">
        <w:rPr>
          <w:sz w:val="23"/>
          <w:szCs w:val="23"/>
        </w:rPr>
        <w:t xml:space="preserve">Odluka o donošenju kurikuluma za nastavni predmet prirode i društva za osnovne škole u Republici Hrvatskoj („Narodne novine“, broj 7/19) </w:t>
      </w:r>
    </w:p>
    <w:p w:rsidR="007A4795" w:rsidRPr="007A4795" w:rsidRDefault="007A4795" w:rsidP="007A4795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7A4795">
        <w:rPr>
          <w:sz w:val="23"/>
          <w:szCs w:val="23"/>
        </w:rPr>
        <w:t xml:space="preserve">Odluka o donošenju kurikuluma za nastavni predmet hrvatski jezik za osnovne škole i gimnazije u Republici Hrvatskoj („Narodne novine“, broj 10/19) </w:t>
      </w:r>
    </w:p>
    <w:p w:rsidR="00090DC0" w:rsidRDefault="00090DC0" w:rsidP="00571644">
      <w:pPr>
        <w:spacing w:after="160" w:line="259" w:lineRule="auto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</w:p>
    <w:p w:rsidR="00571644" w:rsidRPr="00571644" w:rsidRDefault="00571644" w:rsidP="00571644">
      <w:pPr>
        <w:spacing w:after="160" w:line="259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Kandidati koji ne pristupe testiranju neće se smatrati kandidatima u daljnjem postupku.</w:t>
      </w:r>
    </w:p>
    <w:p w:rsidR="008F5718" w:rsidRDefault="008F5718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ED4" w:rsidRDefault="00546100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</w:p>
    <w:p w:rsidR="00B10D3D" w:rsidRDefault="00B10D3D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E6A" w:rsidRDefault="00C10E6A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E6A" w:rsidRDefault="00C10E6A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95" w:rsidRDefault="007A4795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95" w:rsidRDefault="007A4795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95" w:rsidRPr="006B3ED4" w:rsidRDefault="007A4795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A4795" w:rsidRPr="006B3ED4" w:rsidSect="000412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0D1"/>
    <w:multiLevelType w:val="hybridMultilevel"/>
    <w:tmpl w:val="EF1A817C"/>
    <w:lvl w:ilvl="0" w:tplc="C9AAF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 w15:restartNumberingAfterBreak="0">
    <w:nsid w:val="14C86EEF"/>
    <w:multiLevelType w:val="hybridMultilevel"/>
    <w:tmpl w:val="1E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1EB2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4841"/>
    <w:multiLevelType w:val="multilevel"/>
    <w:tmpl w:val="4E5441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D702E3C"/>
    <w:multiLevelType w:val="hybridMultilevel"/>
    <w:tmpl w:val="FF6C6EF4"/>
    <w:lvl w:ilvl="0" w:tplc="C9AA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86087F"/>
    <w:multiLevelType w:val="hybridMultilevel"/>
    <w:tmpl w:val="D7E61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55C6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B70F91"/>
    <w:multiLevelType w:val="hybridMultilevel"/>
    <w:tmpl w:val="EDC8B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94A52"/>
    <w:multiLevelType w:val="multilevel"/>
    <w:tmpl w:val="CADE4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24C2E62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BB"/>
    <w:rsid w:val="00003F88"/>
    <w:rsid w:val="00032982"/>
    <w:rsid w:val="00041285"/>
    <w:rsid w:val="00090DC0"/>
    <w:rsid w:val="00093BCE"/>
    <w:rsid w:val="000B14BA"/>
    <w:rsid w:val="001C05F0"/>
    <w:rsid w:val="001E5755"/>
    <w:rsid w:val="00256862"/>
    <w:rsid w:val="002B317A"/>
    <w:rsid w:val="00300A9C"/>
    <w:rsid w:val="00340538"/>
    <w:rsid w:val="00342A5E"/>
    <w:rsid w:val="00354F57"/>
    <w:rsid w:val="00356E79"/>
    <w:rsid w:val="00365596"/>
    <w:rsid w:val="003879BB"/>
    <w:rsid w:val="003A158E"/>
    <w:rsid w:val="003F4093"/>
    <w:rsid w:val="00400763"/>
    <w:rsid w:val="00463D48"/>
    <w:rsid w:val="004B7644"/>
    <w:rsid w:val="004D2D1B"/>
    <w:rsid w:val="00546100"/>
    <w:rsid w:val="00571644"/>
    <w:rsid w:val="005E6782"/>
    <w:rsid w:val="00616476"/>
    <w:rsid w:val="006415AE"/>
    <w:rsid w:val="00663C91"/>
    <w:rsid w:val="006B3ED4"/>
    <w:rsid w:val="006C5114"/>
    <w:rsid w:val="00727187"/>
    <w:rsid w:val="00775C0A"/>
    <w:rsid w:val="00793BAA"/>
    <w:rsid w:val="007A4795"/>
    <w:rsid w:val="0081064F"/>
    <w:rsid w:val="00851072"/>
    <w:rsid w:val="008544CF"/>
    <w:rsid w:val="00860F19"/>
    <w:rsid w:val="008D6C82"/>
    <w:rsid w:val="008F5718"/>
    <w:rsid w:val="0092283E"/>
    <w:rsid w:val="00930422"/>
    <w:rsid w:val="00944329"/>
    <w:rsid w:val="00954E1A"/>
    <w:rsid w:val="0097326E"/>
    <w:rsid w:val="009F509A"/>
    <w:rsid w:val="00A013B6"/>
    <w:rsid w:val="00A648A4"/>
    <w:rsid w:val="00AB6903"/>
    <w:rsid w:val="00AD666A"/>
    <w:rsid w:val="00AE12D0"/>
    <w:rsid w:val="00AE2632"/>
    <w:rsid w:val="00B10D3D"/>
    <w:rsid w:val="00BD4E84"/>
    <w:rsid w:val="00BD5D0A"/>
    <w:rsid w:val="00BF7233"/>
    <w:rsid w:val="00C10E6A"/>
    <w:rsid w:val="00C166A1"/>
    <w:rsid w:val="00C8089C"/>
    <w:rsid w:val="00CF5BC1"/>
    <w:rsid w:val="00D150AC"/>
    <w:rsid w:val="00D56665"/>
    <w:rsid w:val="00E574D1"/>
    <w:rsid w:val="00F47EBF"/>
    <w:rsid w:val="00F547C0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7056"/>
  <w15:chartTrackingRefBased/>
  <w15:docId w15:val="{2D7391F8-D9DB-473E-9EC9-3D6EAF8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7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C05F0"/>
    <w:rPr>
      <w:color w:val="0000FF"/>
      <w:u w:val="single"/>
    </w:rPr>
  </w:style>
  <w:style w:type="paragraph" w:styleId="Bezproreda">
    <w:name w:val="No Spacing"/>
    <w:uiPriority w:val="1"/>
    <w:qFormat/>
    <w:rsid w:val="006415AE"/>
    <w:pPr>
      <w:spacing w:after="0" w:line="240" w:lineRule="auto"/>
    </w:pPr>
  </w:style>
  <w:style w:type="character" w:customStyle="1" w:styleId="Internetskapoveznica">
    <w:name w:val="Internetska poveznica"/>
    <w:basedOn w:val="Zadanifontodlomka"/>
    <w:unhideWhenUsed/>
    <w:rsid w:val="009F509A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509A"/>
    <w:pPr>
      <w:suppressAutoHyphens/>
      <w:spacing w:after="140"/>
    </w:pPr>
  </w:style>
  <w:style w:type="character" w:customStyle="1" w:styleId="TijelotekstaChar">
    <w:name w:val="Tijelo teksta Char"/>
    <w:basedOn w:val="Zadanifontodlomka"/>
    <w:link w:val="Tijeloteksta"/>
    <w:rsid w:val="009F509A"/>
  </w:style>
  <w:style w:type="character" w:styleId="Nerijeenospominjanje">
    <w:name w:val="Unresolved Mention"/>
    <w:basedOn w:val="Zadanifontodlomka"/>
    <w:uiPriority w:val="99"/>
    <w:semiHidden/>
    <w:unhideWhenUsed/>
    <w:rsid w:val="00B10D3D"/>
    <w:rPr>
      <w:color w:val="605E5C"/>
      <w:shd w:val="clear" w:color="auto" w:fill="E1DFDD"/>
    </w:rPr>
  </w:style>
  <w:style w:type="paragraph" w:customStyle="1" w:styleId="Default">
    <w:name w:val="Default"/>
    <w:rsid w:val="007A4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svibovec.skole.hr/dokumenti_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3_11_132_28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5_03_24_510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2023-05-22T10:39:00Z</cp:lastPrinted>
  <dcterms:created xsi:type="dcterms:W3CDTF">2023-05-22T10:38:00Z</dcterms:created>
  <dcterms:modified xsi:type="dcterms:W3CDTF">2023-05-22T10:59:00Z</dcterms:modified>
</cp:coreProperties>
</file>