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A" w:rsidRDefault="003902FA" w:rsidP="003902FA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3902FA" w:rsidRPr="00070A13" w:rsidRDefault="003902FA" w:rsidP="0039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34759D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196609" w:rsidRDefault="00F47560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2 : radna bilježnica za nastavu hrvatskog jezika i književnosti u 2. razredu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3218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37849">
            <w:pPr>
              <w:rPr>
                <w:b/>
              </w:rPr>
            </w:pPr>
            <w:r>
              <w:rPr>
                <w:b/>
              </w:rPr>
              <w:t xml:space="preserve">ENGLESKI </w:t>
            </w:r>
            <w:r w:rsidR="00F47560">
              <w:rPr>
                <w:b/>
              </w:rPr>
              <w:t>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978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Maidment</w:t>
            </w:r>
            <w:proofErr w:type="spellEnd"/>
            <w:r>
              <w:rPr>
                <w:rFonts w:ascii="Calibri" w:hAnsi="Calibri"/>
                <w:color w:val="000000"/>
              </w:rPr>
              <w:t>, Lorena Roberts</w:t>
            </w:r>
          </w:p>
          <w:p w:rsidR="00196609" w:rsidRDefault="00196609"/>
        </w:tc>
        <w:tc>
          <w:tcPr>
            <w:tcW w:w="1133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5042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53,00</w:t>
            </w:r>
          </w:p>
          <w:p w:rsidR="00196609" w:rsidRDefault="00196609"/>
        </w:tc>
        <w:tc>
          <w:tcPr>
            <w:tcW w:w="978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2 : radna bilježnica za matematiku u drugom razredu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5693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60,00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 SVIJET 2 : radna bilježnica za prirodu i društvo u drugom razredu osnovne škole</w:t>
            </w:r>
          </w:p>
        </w:tc>
        <w:tc>
          <w:tcPr>
            <w:tcW w:w="1978" w:type="dxa"/>
          </w:tcPr>
          <w:p w:rsidR="00196609" w:rsidRDefault="00F4756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133" w:type="dxa"/>
          </w:tcPr>
          <w:p w:rsidR="00196609" w:rsidRDefault="00F47560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5742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>
              <w:rPr>
                <w:rFonts w:ascii="Calibri" w:hAnsi="Calibri"/>
                <w:color w:val="000000"/>
              </w:rPr>
              <w:t>Mićanović</w:t>
            </w:r>
            <w:proofErr w:type="spellEnd"/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4773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070A13">
            <w:r w:rsidRPr="00070A13">
              <w:t>23,00</w:t>
            </w:r>
          </w:p>
        </w:tc>
        <w:tc>
          <w:tcPr>
            <w:tcW w:w="978" w:type="dxa"/>
          </w:tcPr>
          <w:p w:rsidR="00196609" w:rsidRPr="00070A13" w:rsidRDefault="00070A13">
            <w:r w:rsidRPr="00070A13">
              <w:t>GK</w:t>
            </w:r>
          </w:p>
        </w:tc>
      </w:tr>
      <w:tr w:rsidR="00376FDD" w:rsidTr="00196609">
        <w:tc>
          <w:tcPr>
            <w:tcW w:w="2792" w:type="dxa"/>
          </w:tcPr>
          <w:p w:rsidR="00376FDD" w:rsidRPr="00376FDD" w:rsidRDefault="00376FDD">
            <w:pPr>
              <w:rPr>
                <w:rFonts w:ascii="Calibri" w:hAnsi="Calibri"/>
                <w:b/>
                <w:color w:val="000000"/>
              </w:rPr>
            </w:pPr>
            <w:r w:rsidRPr="00376FDD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376FDD" w:rsidRDefault="00376FDD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76FDD" w:rsidRDefault="00376FDD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76FDD" w:rsidRDefault="00376FDD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76FDD" w:rsidRPr="00070A13" w:rsidRDefault="00376FDD"/>
        </w:tc>
        <w:tc>
          <w:tcPr>
            <w:tcW w:w="978" w:type="dxa"/>
          </w:tcPr>
          <w:p w:rsidR="00376FDD" w:rsidRPr="00070A13" w:rsidRDefault="00376FDD"/>
        </w:tc>
      </w:tr>
      <w:tr w:rsidR="00376FDD" w:rsidTr="00196609">
        <w:tc>
          <w:tcPr>
            <w:tcW w:w="2792" w:type="dxa"/>
          </w:tcPr>
          <w:p w:rsidR="00376FDD" w:rsidRDefault="00376FDD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1-2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376FDD" w:rsidRDefault="00376FDD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376FDD" w:rsidRDefault="00376FDD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76FDD" w:rsidRDefault="00376FDD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376FDD" w:rsidRDefault="00376FDD" w:rsidP="00FC24E7">
            <w:r>
              <w:t>57,00</w:t>
            </w:r>
          </w:p>
        </w:tc>
        <w:tc>
          <w:tcPr>
            <w:tcW w:w="978" w:type="dxa"/>
          </w:tcPr>
          <w:p w:rsidR="00376FDD" w:rsidRDefault="00376FDD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76FDD" w:rsidRDefault="00376FDD" w:rsidP="00FC24E7">
            <w:pPr>
              <w:rPr>
                <w:color w:val="000000"/>
              </w:rPr>
            </w:pPr>
          </w:p>
        </w:tc>
      </w:tr>
    </w:tbl>
    <w:p w:rsidR="00196609" w:rsidRDefault="00196609"/>
    <w:p w:rsidR="00376FDD" w:rsidRDefault="00376FDD" w:rsidP="00376FDD">
      <w:pPr>
        <w:pStyle w:val="Odlomakpopisa"/>
        <w:numPr>
          <w:ilvl w:val="0"/>
          <w:numId w:val="2"/>
        </w:numPr>
      </w:pPr>
      <w:r>
        <w:t>likovna mapa naručit će se u školi</w:t>
      </w:r>
    </w:p>
    <w:p w:rsidR="00070A13" w:rsidRDefault="00070A13" w:rsidP="00137849">
      <w:pPr>
        <w:pStyle w:val="Odlomakpopisa"/>
      </w:pPr>
      <w:bookmarkStart w:id="0" w:name="_GoBack"/>
      <w:bookmarkEnd w:id="0"/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137849"/>
    <w:rsid w:val="00196609"/>
    <w:rsid w:val="0034759D"/>
    <w:rsid w:val="00376FDD"/>
    <w:rsid w:val="003902FA"/>
    <w:rsid w:val="003E1F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2019-07-04T07:10:00Z</cp:lastPrinted>
  <dcterms:created xsi:type="dcterms:W3CDTF">2019-07-04T07:10:00Z</dcterms:created>
  <dcterms:modified xsi:type="dcterms:W3CDTF">2019-07-12T10:30:00Z</dcterms:modified>
</cp:coreProperties>
</file>