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E7AF7" w14:textId="35C717A0" w:rsidR="000A5E5A" w:rsidRDefault="000A5E5A" w:rsidP="000A5E5A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Razdoblje 1.siječanj do 30. lipnja 202</w:t>
      </w:r>
      <w:r w:rsidR="0000605D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 godine</w:t>
      </w:r>
    </w:p>
    <w:p w14:paraId="4DA00A2E" w14:textId="77777777" w:rsidR="000A5E5A" w:rsidRDefault="000A5E5A" w:rsidP="000A5E5A">
      <w:pPr>
        <w:rPr>
          <w:sz w:val="28"/>
          <w:szCs w:val="28"/>
        </w:rPr>
      </w:pPr>
    </w:p>
    <w:p w14:paraId="0FB3663F" w14:textId="3F5D762E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 xml:space="preserve">Osnovna škola </w:t>
      </w:r>
      <w:proofErr w:type="spellStart"/>
      <w:r w:rsidR="004A3D72">
        <w:rPr>
          <w:sz w:val="28"/>
          <w:szCs w:val="28"/>
        </w:rPr>
        <w:t>Svibovec</w:t>
      </w:r>
      <w:proofErr w:type="spellEnd"/>
    </w:p>
    <w:p w14:paraId="70664910" w14:textId="72E82F45" w:rsidR="000A5E5A" w:rsidRDefault="004A3D72" w:rsidP="000A5E5A">
      <w:pPr>
        <w:rPr>
          <w:sz w:val="28"/>
          <w:szCs w:val="28"/>
        </w:rPr>
      </w:pPr>
      <w:r>
        <w:rPr>
          <w:sz w:val="28"/>
          <w:szCs w:val="28"/>
        </w:rPr>
        <w:t>Braće Radića 4</w:t>
      </w:r>
      <w:r w:rsidR="000A5E5A">
        <w:rPr>
          <w:sz w:val="28"/>
          <w:szCs w:val="28"/>
        </w:rPr>
        <w:t>,</w:t>
      </w:r>
      <w:r>
        <w:rPr>
          <w:sz w:val="28"/>
          <w:szCs w:val="28"/>
        </w:rPr>
        <w:t>Svibovec</w:t>
      </w:r>
    </w:p>
    <w:p w14:paraId="1F0DE446" w14:textId="77777777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>42223 Varaždinske Toplice</w:t>
      </w:r>
    </w:p>
    <w:p w14:paraId="72FB15D6" w14:textId="6CAEDD64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>RKP : 13</w:t>
      </w:r>
      <w:r w:rsidR="004A3D72">
        <w:rPr>
          <w:sz w:val="28"/>
          <w:szCs w:val="28"/>
        </w:rPr>
        <w:t>957</w:t>
      </w:r>
    </w:p>
    <w:p w14:paraId="2581ACBA" w14:textId="635280DB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>MB: 0</w:t>
      </w:r>
      <w:r w:rsidR="004A3D72">
        <w:rPr>
          <w:sz w:val="28"/>
          <w:szCs w:val="28"/>
        </w:rPr>
        <w:t>3325229</w:t>
      </w:r>
    </w:p>
    <w:p w14:paraId="7ACC2A51" w14:textId="77777777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>Razina: 31</w:t>
      </w:r>
    </w:p>
    <w:p w14:paraId="058061F6" w14:textId="77777777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>Šifra djelatnosti: 8520 – osnovno obrazovanje</w:t>
      </w:r>
    </w:p>
    <w:p w14:paraId="293AC9A6" w14:textId="77777777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>Razdjel: 000</w:t>
      </w:r>
    </w:p>
    <w:p w14:paraId="4F56B062" w14:textId="316EEA72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 xml:space="preserve">Šifra grada / općine: 473 Grad </w:t>
      </w:r>
      <w:r w:rsidR="00892683">
        <w:rPr>
          <w:sz w:val="28"/>
          <w:szCs w:val="28"/>
        </w:rPr>
        <w:t>V</w:t>
      </w:r>
      <w:r>
        <w:rPr>
          <w:sz w:val="28"/>
          <w:szCs w:val="28"/>
        </w:rPr>
        <w:t>araždinske Toplice, Varaždinska Županija</w:t>
      </w:r>
    </w:p>
    <w:p w14:paraId="4BB97997" w14:textId="233B4675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 xml:space="preserve">OIB: </w:t>
      </w:r>
      <w:r w:rsidR="004A3D72">
        <w:rPr>
          <w:sz w:val="28"/>
          <w:szCs w:val="28"/>
        </w:rPr>
        <w:t>44003727720</w:t>
      </w:r>
      <w:r>
        <w:rPr>
          <w:sz w:val="28"/>
          <w:szCs w:val="28"/>
        </w:rPr>
        <w:t xml:space="preserve">  </w:t>
      </w:r>
    </w:p>
    <w:p w14:paraId="257A7577" w14:textId="77777777" w:rsidR="000A5E5A" w:rsidRDefault="000A5E5A" w:rsidP="000A5E5A">
      <w:pPr>
        <w:rPr>
          <w:sz w:val="28"/>
          <w:szCs w:val="28"/>
        </w:rPr>
      </w:pPr>
    </w:p>
    <w:p w14:paraId="65F92760" w14:textId="77777777" w:rsidR="000A5E5A" w:rsidRPr="00EF4DC9" w:rsidRDefault="000A5E5A" w:rsidP="000A5E5A">
      <w:pPr>
        <w:pStyle w:val="Naslov1"/>
      </w:pPr>
      <w:r w:rsidRPr="00EF4DC9">
        <w:t>Zakonski okvir</w:t>
      </w:r>
    </w:p>
    <w:p w14:paraId="22688337" w14:textId="77777777" w:rsidR="000A5E5A" w:rsidRPr="00EF4DC9" w:rsidRDefault="000A5E5A" w:rsidP="000A5E5A"/>
    <w:p w14:paraId="1E7E99B1" w14:textId="77777777" w:rsidR="000A5E5A" w:rsidRPr="00EF4DC9" w:rsidRDefault="000A5E5A" w:rsidP="000A5E5A">
      <w:pPr>
        <w:numPr>
          <w:ilvl w:val="0"/>
          <w:numId w:val="1"/>
        </w:numPr>
        <w:jc w:val="both"/>
      </w:pPr>
      <w:r w:rsidRPr="00EF4DC9">
        <w:t xml:space="preserve">Zakon o proračunu (Narodne novine, br. </w:t>
      </w:r>
      <w:r>
        <w:t>144</w:t>
      </w:r>
      <w:r w:rsidRPr="00EF4DC9">
        <w:t>/</w:t>
      </w:r>
      <w:r>
        <w:t>21</w:t>
      </w:r>
      <w:r w:rsidRPr="00EF4DC9">
        <w:t>)</w:t>
      </w:r>
    </w:p>
    <w:p w14:paraId="79DAE46D" w14:textId="77777777" w:rsidR="000A5E5A" w:rsidRPr="00EF4DC9" w:rsidRDefault="000A5E5A" w:rsidP="000A5E5A">
      <w:pPr>
        <w:numPr>
          <w:ilvl w:val="0"/>
          <w:numId w:val="1"/>
        </w:numPr>
        <w:jc w:val="both"/>
      </w:pPr>
      <w:r w:rsidRPr="00EF4DC9">
        <w:t>Pravilnik o proračunskom računovodstvu i računskom planu (Narodne novine, br. 124/14, 115/15</w:t>
      </w:r>
      <w:r>
        <w:t xml:space="preserve">, </w:t>
      </w:r>
      <w:r w:rsidRPr="00EF4DC9">
        <w:t>87/16</w:t>
      </w:r>
      <w:r>
        <w:t xml:space="preserve">, 3/18, 126/19 i 108/20 </w:t>
      </w:r>
      <w:r w:rsidRPr="00EF4DC9">
        <w:t>)</w:t>
      </w:r>
    </w:p>
    <w:p w14:paraId="5D7A3497" w14:textId="77777777" w:rsidR="000A5E5A" w:rsidRDefault="000A5E5A" w:rsidP="000A5E5A">
      <w:pPr>
        <w:numPr>
          <w:ilvl w:val="0"/>
          <w:numId w:val="1"/>
        </w:numPr>
        <w:jc w:val="both"/>
      </w:pPr>
      <w:r w:rsidRPr="00EF4DC9">
        <w:t xml:space="preserve">Pravilnik o financijskom izvještavanju u proračunskom računovodstvu (Narodne novine, br. </w:t>
      </w:r>
      <w:r>
        <w:t>37/22)</w:t>
      </w:r>
    </w:p>
    <w:p w14:paraId="34405C99" w14:textId="77777777" w:rsidR="000A5E5A" w:rsidRPr="00501E40" w:rsidRDefault="000A5E5A" w:rsidP="000A5E5A">
      <w:pPr>
        <w:numPr>
          <w:ilvl w:val="0"/>
          <w:numId w:val="1"/>
        </w:numPr>
        <w:jc w:val="both"/>
      </w:pPr>
    </w:p>
    <w:p w14:paraId="242D27F6" w14:textId="77777777" w:rsidR="000A5E5A" w:rsidRPr="00EF4DC9" w:rsidRDefault="000A5E5A" w:rsidP="000A5E5A">
      <w:pPr>
        <w:pStyle w:val="Naslov1"/>
      </w:pPr>
      <w:r w:rsidRPr="00EF4DC9">
        <w:t>BILJEŠKE UZ IZVJEŠTAJ O PRIHODIMA I RASHODIMA, PRIMICIMA I IZDACIMA</w:t>
      </w:r>
    </w:p>
    <w:p w14:paraId="7362BBB1" w14:textId="77777777" w:rsidR="000A5E5A" w:rsidRPr="00EF4DC9" w:rsidRDefault="000A5E5A" w:rsidP="000A5E5A">
      <w:pPr>
        <w:rPr>
          <w:b/>
          <w:bCs/>
        </w:rPr>
      </w:pPr>
    </w:p>
    <w:p w14:paraId="2DC75F67" w14:textId="77777777" w:rsidR="000A5E5A" w:rsidRPr="009F530F" w:rsidRDefault="000A5E5A" w:rsidP="000A5E5A">
      <w:pPr>
        <w:pStyle w:val="Naslov"/>
        <w:rPr>
          <w:b w:val="0"/>
          <w:bCs w:val="0"/>
          <w:sz w:val="24"/>
        </w:rPr>
      </w:pPr>
      <w:r w:rsidRPr="009F530F">
        <w:rPr>
          <w:b w:val="0"/>
          <w:bCs w:val="0"/>
          <w:sz w:val="24"/>
        </w:rPr>
        <w:t xml:space="preserve">Bilješka 1. </w:t>
      </w:r>
    </w:p>
    <w:p w14:paraId="54A3ADAF" w14:textId="4B61C039" w:rsidR="000A5E5A" w:rsidRPr="009F530F" w:rsidRDefault="000A5E5A" w:rsidP="000A5E5A">
      <w:pPr>
        <w:pStyle w:val="Tijeloteksta"/>
        <w:rPr>
          <w:szCs w:val="24"/>
        </w:rPr>
      </w:pPr>
      <w:r w:rsidRPr="009F530F">
        <w:rPr>
          <w:szCs w:val="24"/>
        </w:rPr>
        <w:t>Izvještaj o prihodima i rashodima, primicima i izdacima sastavljen je za razdoblje 1. siječnja do 3</w:t>
      </w:r>
      <w:r>
        <w:rPr>
          <w:szCs w:val="24"/>
        </w:rPr>
        <w:t>0</w:t>
      </w:r>
      <w:r w:rsidRPr="009F530F">
        <w:rPr>
          <w:szCs w:val="24"/>
        </w:rPr>
        <w:t xml:space="preserve">. </w:t>
      </w:r>
      <w:r>
        <w:rPr>
          <w:szCs w:val="24"/>
        </w:rPr>
        <w:t>lipnja</w:t>
      </w:r>
      <w:r w:rsidRPr="009F530F">
        <w:rPr>
          <w:szCs w:val="24"/>
        </w:rPr>
        <w:t xml:space="preserve"> </w:t>
      </w:r>
      <w:r>
        <w:rPr>
          <w:szCs w:val="24"/>
        </w:rPr>
        <w:t>202</w:t>
      </w:r>
      <w:r w:rsidR="0000605D">
        <w:rPr>
          <w:szCs w:val="24"/>
        </w:rPr>
        <w:t>3</w:t>
      </w:r>
      <w:r w:rsidRPr="009F530F">
        <w:rPr>
          <w:szCs w:val="24"/>
        </w:rPr>
        <w:t xml:space="preserve">. i uključuje prihode i rashode OŠ </w:t>
      </w:r>
      <w:proofErr w:type="spellStart"/>
      <w:r w:rsidR="004A3D72">
        <w:rPr>
          <w:szCs w:val="24"/>
        </w:rPr>
        <w:t>Svibovec</w:t>
      </w:r>
      <w:proofErr w:type="spellEnd"/>
      <w:r w:rsidRPr="009F530F">
        <w:rPr>
          <w:szCs w:val="24"/>
        </w:rPr>
        <w:t xml:space="preserve">. </w:t>
      </w:r>
    </w:p>
    <w:p w14:paraId="264B066A" w14:textId="3F849A0A" w:rsidR="000A5E5A" w:rsidRDefault="000A5E5A" w:rsidP="000A5E5A">
      <w:pPr>
        <w:pStyle w:val="Tijeloteksta"/>
        <w:rPr>
          <w:szCs w:val="24"/>
        </w:rPr>
      </w:pPr>
      <w:r w:rsidRPr="009F530F">
        <w:rPr>
          <w:szCs w:val="24"/>
        </w:rPr>
        <w:t xml:space="preserve">Podaci za popunjavanje financijskih izvještaja dobivaju se </w:t>
      </w:r>
      <w:r>
        <w:rPr>
          <w:szCs w:val="24"/>
        </w:rPr>
        <w:t>iz Glavne knjige.</w:t>
      </w:r>
    </w:p>
    <w:p w14:paraId="5D165643" w14:textId="77777777" w:rsidR="00366026" w:rsidRPr="009F530F" w:rsidRDefault="00366026" w:rsidP="000A5E5A">
      <w:pPr>
        <w:pStyle w:val="Tijeloteksta"/>
        <w:rPr>
          <w:szCs w:val="24"/>
        </w:rPr>
      </w:pPr>
    </w:p>
    <w:p w14:paraId="25B9F62A" w14:textId="3CF82002" w:rsidR="000A5E5A" w:rsidRPr="000A5E5A" w:rsidRDefault="000A5E5A" w:rsidP="00366026">
      <w:pPr>
        <w:jc w:val="center"/>
      </w:pPr>
      <w:r w:rsidRPr="000A5E5A">
        <w:t>Bilješka 2.</w:t>
      </w:r>
    </w:p>
    <w:p w14:paraId="6A256007" w14:textId="77777777" w:rsidR="000A5E5A" w:rsidRPr="000A5E5A" w:rsidRDefault="000A5E5A" w:rsidP="000A5E5A">
      <w:r w:rsidRPr="000A5E5A">
        <w:t>U obrascu PR-RAS iskazani su:</w:t>
      </w:r>
    </w:p>
    <w:tbl>
      <w:tblPr>
        <w:tblW w:w="9385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97"/>
      </w:tblGrid>
      <w:tr w:rsidR="000A5E5A" w:rsidRPr="000A5E5A" w14:paraId="696CB431" w14:textId="77777777" w:rsidTr="00036A64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36E1E447" w14:textId="77777777" w:rsidR="000A5E5A" w:rsidRPr="000A5E5A" w:rsidRDefault="000A5E5A" w:rsidP="000A5E5A">
            <w:pPr>
              <w:numPr>
                <w:ilvl w:val="0"/>
                <w:numId w:val="2"/>
              </w:numPr>
              <w:ind w:left="459"/>
            </w:pPr>
            <w:bookmarkStart w:id="1" w:name="_Hlk382850900"/>
            <w:r w:rsidRPr="000A5E5A">
              <w:t>ukupni prihodi poslovanja (6)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2FF5BAD" w14:textId="646ED124" w:rsidR="000A5E5A" w:rsidRPr="000A5E5A" w:rsidRDefault="0000605D" w:rsidP="000A5E5A">
            <w:pPr>
              <w:jc w:val="right"/>
            </w:pPr>
            <w:r>
              <w:t>410.607,27</w:t>
            </w:r>
          </w:p>
        </w:tc>
      </w:tr>
      <w:tr w:rsidR="000A5E5A" w:rsidRPr="000A5E5A" w14:paraId="0A0EDD68" w14:textId="77777777" w:rsidTr="00036A64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0A49AC6C" w14:textId="77777777" w:rsidR="000A5E5A" w:rsidRPr="000A5E5A" w:rsidRDefault="000A5E5A" w:rsidP="000A5E5A">
            <w:pPr>
              <w:numPr>
                <w:ilvl w:val="0"/>
                <w:numId w:val="2"/>
              </w:numPr>
              <w:ind w:left="459"/>
            </w:pPr>
            <w:r w:rsidRPr="000A5E5A">
              <w:t xml:space="preserve">ukupni rashodi poslovanja (3) 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7685EEF" w14:textId="43FDB104" w:rsidR="000A5E5A" w:rsidRPr="000A5E5A" w:rsidRDefault="0000605D" w:rsidP="000A5E5A">
            <w:pPr>
              <w:jc w:val="right"/>
            </w:pPr>
            <w:r>
              <w:t>408.013,75</w:t>
            </w:r>
          </w:p>
        </w:tc>
      </w:tr>
      <w:tr w:rsidR="000A5E5A" w:rsidRPr="000A5E5A" w14:paraId="0D72F417" w14:textId="77777777" w:rsidTr="00036A64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77508571" w14:textId="0070EE44" w:rsidR="000A5E5A" w:rsidRPr="000A5E5A" w:rsidRDefault="004A3D72" w:rsidP="000A5E5A">
            <w:pPr>
              <w:ind w:firstLine="1026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viša</w:t>
            </w:r>
            <w:r w:rsidR="0084044B">
              <w:rPr>
                <w:b/>
                <w:bCs/>
                <w:i/>
                <w:iCs/>
              </w:rPr>
              <w:t>k</w:t>
            </w:r>
            <w:r w:rsidR="000A5E5A" w:rsidRPr="000A5E5A">
              <w:rPr>
                <w:b/>
                <w:bCs/>
                <w:i/>
                <w:iCs/>
              </w:rPr>
              <w:t xml:space="preserve"> prihoda poslovanja (</w:t>
            </w:r>
            <w:r w:rsidR="0084044B">
              <w:rPr>
                <w:b/>
                <w:bCs/>
                <w:i/>
                <w:iCs/>
              </w:rPr>
              <w:t>X</w:t>
            </w:r>
            <w:r w:rsidR="000A5E5A" w:rsidRPr="000A5E5A">
              <w:rPr>
                <w:b/>
                <w:bCs/>
                <w:i/>
                <w:iCs/>
              </w:rPr>
              <w:t>001)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71C35C3" w14:textId="5815DBF1" w:rsidR="000A5E5A" w:rsidRPr="000A5E5A" w:rsidRDefault="0000605D" w:rsidP="000A5E5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2.593,52</w:t>
            </w:r>
          </w:p>
          <w:p w14:paraId="40476177" w14:textId="77777777" w:rsidR="000A5E5A" w:rsidRPr="000A5E5A" w:rsidRDefault="000A5E5A" w:rsidP="000A5E5A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0A5E5A" w:rsidRPr="000A5E5A" w14:paraId="2D956DA6" w14:textId="77777777" w:rsidTr="00036A64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0E0AD260" w14:textId="77777777" w:rsidR="000A5E5A" w:rsidRPr="000A5E5A" w:rsidRDefault="000A5E5A" w:rsidP="000A5E5A">
            <w:pPr>
              <w:numPr>
                <w:ilvl w:val="0"/>
                <w:numId w:val="2"/>
              </w:numPr>
              <w:ind w:left="459"/>
            </w:pPr>
            <w:r w:rsidRPr="000A5E5A">
              <w:t>ukupni prihodi od prodaje nefinancijske imovine (7)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035734F" w14:textId="77777777" w:rsidR="000A5E5A" w:rsidRPr="000A5E5A" w:rsidRDefault="000A5E5A" w:rsidP="000A5E5A">
            <w:pPr>
              <w:jc w:val="right"/>
            </w:pPr>
            <w:r>
              <w:t>0,00</w:t>
            </w:r>
          </w:p>
        </w:tc>
      </w:tr>
      <w:tr w:rsidR="000A5E5A" w:rsidRPr="000A5E5A" w14:paraId="4AE10688" w14:textId="77777777" w:rsidTr="00036A64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589C4BE0" w14:textId="77777777" w:rsidR="000A5E5A" w:rsidRPr="000A5E5A" w:rsidRDefault="000A5E5A" w:rsidP="000A5E5A">
            <w:pPr>
              <w:numPr>
                <w:ilvl w:val="0"/>
                <w:numId w:val="2"/>
              </w:numPr>
              <w:ind w:left="459"/>
            </w:pPr>
            <w:r w:rsidRPr="000A5E5A">
              <w:t>ukupni rashodi za nabavu nefinancijske imovine (4)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F17B0A8" w14:textId="43A2D6B5" w:rsidR="000A5E5A" w:rsidRPr="000A5E5A" w:rsidRDefault="0000605D" w:rsidP="000A5E5A">
            <w:pPr>
              <w:jc w:val="right"/>
            </w:pPr>
            <w:r>
              <w:t>3.548,95</w:t>
            </w:r>
          </w:p>
        </w:tc>
      </w:tr>
      <w:tr w:rsidR="000A5E5A" w:rsidRPr="000A5E5A" w14:paraId="2C8AC056" w14:textId="77777777" w:rsidTr="00036A64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35C45FA8" w14:textId="77777777" w:rsidR="000A5E5A" w:rsidRPr="000A5E5A" w:rsidRDefault="000A5E5A" w:rsidP="000A5E5A">
            <w:pPr>
              <w:ind w:firstLine="1026"/>
              <w:rPr>
                <w:b/>
                <w:bCs/>
                <w:i/>
                <w:iCs/>
              </w:rPr>
            </w:pPr>
            <w:r w:rsidRPr="000A5E5A">
              <w:rPr>
                <w:b/>
                <w:bCs/>
                <w:i/>
                <w:iCs/>
              </w:rPr>
              <w:t>manjak prihoda od nefinancijske imovine (Y002))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996781D" w14:textId="419230E9" w:rsidR="000A5E5A" w:rsidRPr="000A5E5A" w:rsidRDefault="000A5E5A" w:rsidP="000A5E5A">
            <w:pPr>
              <w:jc w:val="right"/>
              <w:rPr>
                <w:b/>
                <w:bCs/>
                <w:i/>
                <w:iCs/>
              </w:rPr>
            </w:pPr>
            <w:r w:rsidRPr="000A5E5A">
              <w:rPr>
                <w:b/>
                <w:bCs/>
                <w:i/>
                <w:iCs/>
              </w:rPr>
              <w:t>-</w:t>
            </w:r>
            <w:r w:rsidR="0000605D">
              <w:rPr>
                <w:b/>
                <w:bCs/>
                <w:i/>
                <w:iCs/>
              </w:rPr>
              <w:t>3.548,95</w:t>
            </w:r>
          </w:p>
        </w:tc>
      </w:tr>
      <w:tr w:rsidR="000A5E5A" w:rsidRPr="000A5E5A" w14:paraId="362C344E" w14:textId="77777777" w:rsidTr="00036A64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620167E0" w14:textId="77777777" w:rsidR="000A5E5A" w:rsidRPr="000A5E5A" w:rsidRDefault="000A5E5A" w:rsidP="000A5E5A"/>
        </w:tc>
        <w:tc>
          <w:tcPr>
            <w:tcW w:w="2297" w:type="dxa"/>
            <w:shd w:val="clear" w:color="auto" w:fill="auto"/>
            <w:vAlign w:val="center"/>
          </w:tcPr>
          <w:p w14:paraId="6AFAE4E6" w14:textId="77777777" w:rsidR="000A5E5A" w:rsidRPr="000A5E5A" w:rsidRDefault="000A5E5A" w:rsidP="000A5E5A">
            <w:pPr>
              <w:jc w:val="both"/>
            </w:pPr>
          </w:p>
        </w:tc>
      </w:tr>
      <w:tr w:rsidR="000A5E5A" w:rsidRPr="000A5E5A" w14:paraId="5D5F0AB4" w14:textId="77777777" w:rsidTr="00036A64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58DF6BC7" w14:textId="77777777" w:rsidR="000A5E5A" w:rsidRPr="000A5E5A" w:rsidRDefault="000A5E5A" w:rsidP="000A5E5A"/>
        </w:tc>
        <w:tc>
          <w:tcPr>
            <w:tcW w:w="2297" w:type="dxa"/>
            <w:shd w:val="clear" w:color="auto" w:fill="auto"/>
            <w:vAlign w:val="center"/>
          </w:tcPr>
          <w:p w14:paraId="0E368A29" w14:textId="77777777" w:rsidR="000A5E5A" w:rsidRPr="000A5E5A" w:rsidRDefault="000A5E5A" w:rsidP="000A5E5A">
            <w:pPr>
              <w:jc w:val="both"/>
            </w:pPr>
          </w:p>
        </w:tc>
      </w:tr>
      <w:tr w:rsidR="000A5E5A" w:rsidRPr="000A5E5A" w14:paraId="7BEBA3A8" w14:textId="77777777" w:rsidTr="00036A64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222A83FE" w14:textId="77777777" w:rsidR="000A5E5A" w:rsidRPr="000A5E5A" w:rsidRDefault="000A5E5A" w:rsidP="000A5E5A">
            <w:pPr>
              <w:ind w:firstLine="1026"/>
              <w:rPr>
                <w:b/>
                <w:bCs/>
                <w:i/>
                <w:iCs/>
              </w:rPr>
            </w:pPr>
            <w:r w:rsidRPr="000A5E5A">
              <w:rPr>
                <w:b/>
                <w:bCs/>
                <w:i/>
                <w:iCs/>
              </w:rPr>
              <w:t>manjak prihoda i primitaka (Y005))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41670A1" w14:textId="0BD5132E" w:rsidR="000A5E5A" w:rsidRPr="000A5E5A" w:rsidRDefault="000A5E5A" w:rsidP="000A5E5A">
            <w:pPr>
              <w:jc w:val="right"/>
              <w:rPr>
                <w:b/>
                <w:bCs/>
                <w:i/>
                <w:iCs/>
              </w:rPr>
            </w:pPr>
            <w:r w:rsidRPr="000A5E5A">
              <w:rPr>
                <w:b/>
                <w:bCs/>
                <w:i/>
                <w:iCs/>
              </w:rPr>
              <w:t>-</w:t>
            </w:r>
            <w:r w:rsidR="0000605D">
              <w:rPr>
                <w:b/>
                <w:bCs/>
                <w:i/>
                <w:iCs/>
              </w:rPr>
              <w:t>955,43</w:t>
            </w:r>
          </w:p>
        </w:tc>
      </w:tr>
      <w:tr w:rsidR="000A5E5A" w:rsidRPr="000A5E5A" w14:paraId="0C902D12" w14:textId="77777777" w:rsidTr="00036A64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19F255B3" w14:textId="77777777" w:rsidR="000A5E5A" w:rsidRPr="000A5E5A" w:rsidRDefault="000A5E5A" w:rsidP="000A5E5A">
            <w:pPr>
              <w:ind w:firstLine="1026"/>
              <w:rPr>
                <w:b/>
                <w:bCs/>
                <w:i/>
                <w:iCs/>
              </w:rPr>
            </w:pPr>
            <w:r w:rsidRPr="000A5E5A">
              <w:rPr>
                <w:b/>
                <w:bCs/>
                <w:i/>
                <w:iCs/>
              </w:rPr>
              <w:t>višak prihoda preneseni (9221-9222)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0CE7CA3" w14:textId="7203DD7A" w:rsidR="000A5E5A" w:rsidRPr="000A5E5A" w:rsidRDefault="000A5E5A" w:rsidP="000A5E5A">
            <w:pPr>
              <w:jc w:val="both"/>
              <w:rPr>
                <w:b/>
                <w:bCs/>
                <w:i/>
                <w:iCs/>
              </w:rPr>
            </w:pPr>
            <w:r w:rsidRPr="000A5E5A">
              <w:rPr>
                <w:b/>
                <w:bCs/>
                <w:i/>
                <w:iCs/>
              </w:rPr>
              <w:t xml:space="preserve">                  </w:t>
            </w:r>
            <w:r w:rsidR="0000605D">
              <w:rPr>
                <w:b/>
                <w:bCs/>
                <w:i/>
                <w:iCs/>
              </w:rPr>
              <w:t xml:space="preserve">  2.160,29</w:t>
            </w:r>
          </w:p>
        </w:tc>
      </w:tr>
      <w:bookmarkEnd w:id="1"/>
    </w:tbl>
    <w:p w14:paraId="596A38F1" w14:textId="77777777" w:rsidR="00036A64" w:rsidRDefault="00036A64" w:rsidP="000A5E5A">
      <w:pPr>
        <w:jc w:val="center"/>
      </w:pPr>
    </w:p>
    <w:p w14:paraId="2C35D3FF" w14:textId="77777777" w:rsidR="00036A64" w:rsidRDefault="00036A64" w:rsidP="000A5E5A">
      <w:pPr>
        <w:jc w:val="center"/>
      </w:pPr>
    </w:p>
    <w:p w14:paraId="6ED0EF1D" w14:textId="77777777" w:rsidR="00036A64" w:rsidRDefault="00036A64" w:rsidP="000A5E5A">
      <w:pPr>
        <w:jc w:val="center"/>
      </w:pPr>
    </w:p>
    <w:p w14:paraId="72314AF5" w14:textId="2812A858" w:rsidR="000A5E5A" w:rsidRPr="000A5E5A" w:rsidRDefault="000A5E5A" w:rsidP="000A5E5A">
      <w:pPr>
        <w:jc w:val="center"/>
      </w:pPr>
      <w:r w:rsidRPr="000A5E5A">
        <w:lastRenderedPageBreak/>
        <w:t xml:space="preserve">Bilješka </w:t>
      </w:r>
      <w:r w:rsidR="0000605D">
        <w:t>3</w:t>
      </w:r>
      <w:r w:rsidRPr="000A5E5A">
        <w:t>.</w:t>
      </w:r>
    </w:p>
    <w:p w14:paraId="68158D71" w14:textId="4E3B5A29" w:rsidR="000A5E5A" w:rsidRPr="000A5E5A" w:rsidRDefault="00366026" w:rsidP="000A5E5A">
      <w:pPr>
        <w:jc w:val="center"/>
      </w:pPr>
      <w:r>
        <w:t>K</w:t>
      </w:r>
      <w:r w:rsidR="00B179EF">
        <w:t>onto</w:t>
      </w:r>
      <w:r w:rsidR="000A5E5A" w:rsidRPr="000A5E5A">
        <w:t xml:space="preserve"> 6</w:t>
      </w:r>
      <w:r w:rsidR="00B179EF">
        <w:t xml:space="preserve">413 </w:t>
      </w:r>
    </w:p>
    <w:p w14:paraId="1DE00C62" w14:textId="2AF62864" w:rsidR="000A5E5A" w:rsidRPr="000A5E5A" w:rsidRDefault="000A5E5A" w:rsidP="000A5E5A">
      <w:pPr>
        <w:jc w:val="both"/>
      </w:pPr>
      <w:r w:rsidRPr="000A5E5A">
        <w:t xml:space="preserve">Zbog </w:t>
      </w:r>
      <w:r w:rsidR="0000605D">
        <w:t>manjeg</w:t>
      </w:r>
      <w:r w:rsidR="00B179EF">
        <w:t xml:space="preserve"> priljeva/odljeva novčanih sredstava</w:t>
      </w:r>
      <w:r w:rsidRPr="000A5E5A">
        <w:t xml:space="preserve"> ostvareni </w:t>
      </w:r>
      <w:r w:rsidR="00B179EF">
        <w:t xml:space="preserve">su </w:t>
      </w:r>
      <w:r w:rsidR="0000605D">
        <w:t>manji</w:t>
      </w:r>
      <w:r w:rsidRPr="000A5E5A">
        <w:t xml:space="preserve"> prihodi</w:t>
      </w:r>
      <w:r w:rsidR="0084044B">
        <w:t xml:space="preserve"> od kamata</w:t>
      </w:r>
      <w:r w:rsidRPr="000A5E5A">
        <w:t>.</w:t>
      </w:r>
    </w:p>
    <w:p w14:paraId="3747C765" w14:textId="77777777" w:rsidR="000A5E5A" w:rsidRPr="000A5E5A" w:rsidRDefault="000A5E5A" w:rsidP="000A5E5A">
      <w:pPr>
        <w:jc w:val="both"/>
      </w:pPr>
    </w:p>
    <w:p w14:paraId="57B94595" w14:textId="3B13683C" w:rsidR="000A5E5A" w:rsidRPr="000A5E5A" w:rsidRDefault="000A5E5A" w:rsidP="000A5E5A">
      <w:pPr>
        <w:jc w:val="center"/>
      </w:pPr>
      <w:r w:rsidRPr="000A5E5A">
        <w:t xml:space="preserve">Bilješka </w:t>
      </w:r>
      <w:r w:rsidR="0000605D">
        <w:t>4</w:t>
      </w:r>
      <w:r w:rsidRPr="000A5E5A">
        <w:t>.</w:t>
      </w:r>
    </w:p>
    <w:p w14:paraId="79AF4170" w14:textId="77777777" w:rsidR="000A5E5A" w:rsidRDefault="00B179EF" w:rsidP="000A5E5A">
      <w:pPr>
        <w:jc w:val="center"/>
      </w:pPr>
      <w:r>
        <w:t>Konto 6526</w:t>
      </w:r>
    </w:p>
    <w:p w14:paraId="536E5D7F" w14:textId="1125FFA6" w:rsidR="00B179EF" w:rsidRDefault="00B179EF" w:rsidP="00BC1A1E">
      <w:r>
        <w:t xml:space="preserve">Prihodi su </w:t>
      </w:r>
      <w:r w:rsidR="0000605D">
        <w:t>manji</w:t>
      </w:r>
      <w:r>
        <w:t xml:space="preserve"> zbog </w:t>
      </w:r>
      <w:r w:rsidR="0000605D">
        <w:t>manje</w:t>
      </w:r>
      <w:r>
        <w:t xml:space="preserve"> uplate novčanih sredstava školske kuhinje</w:t>
      </w:r>
      <w:r w:rsidR="00FB0D21">
        <w:t xml:space="preserve"> </w:t>
      </w:r>
      <w:r w:rsidR="0000605D">
        <w:t xml:space="preserve">( pošto se kuhinja financira iz MZO-a ) </w:t>
      </w:r>
      <w:r w:rsidR="00FB0D21">
        <w:t>i terenske nastave.</w:t>
      </w:r>
    </w:p>
    <w:p w14:paraId="4C05BC0F" w14:textId="77777777" w:rsidR="00B179EF" w:rsidRPr="000A5E5A" w:rsidRDefault="00B179EF" w:rsidP="000A5E5A">
      <w:pPr>
        <w:jc w:val="center"/>
      </w:pPr>
    </w:p>
    <w:p w14:paraId="130C6D02" w14:textId="7E1FC097" w:rsidR="000A5E5A" w:rsidRPr="000A5E5A" w:rsidRDefault="000A5E5A" w:rsidP="000A5E5A">
      <w:pPr>
        <w:jc w:val="center"/>
      </w:pPr>
      <w:r w:rsidRPr="000A5E5A">
        <w:t xml:space="preserve">Bilješka </w:t>
      </w:r>
      <w:r w:rsidR="0000605D">
        <w:t>5</w:t>
      </w:r>
      <w:r w:rsidRPr="000A5E5A">
        <w:t>.</w:t>
      </w:r>
    </w:p>
    <w:p w14:paraId="5EBEAC3C" w14:textId="5070ABB1" w:rsidR="000A5E5A" w:rsidRPr="000A5E5A" w:rsidRDefault="00B179EF" w:rsidP="000A5E5A">
      <w:pPr>
        <w:jc w:val="center"/>
      </w:pPr>
      <w:r>
        <w:t>Konto 671</w:t>
      </w:r>
      <w:r w:rsidR="0000605D">
        <w:t>2</w:t>
      </w:r>
    </w:p>
    <w:p w14:paraId="53E250B6" w14:textId="511151F0" w:rsidR="000A5E5A" w:rsidRDefault="00B179EF" w:rsidP="00B179EF">
      <w:pPr>
        <w:jc w:val="both"/>
      </w:pPr>
      <w:r>
        <w:t xml:space="preserve">Prihodi su veći zbog veće uplate materijalnih troškova </w:t>
      </w:r>
      <w:r w:rsidR="0000605D">
        <w:t>za nabavu nefinancijske imovine.</w:t>
      </w:r>
    </w:p>
    <w:p w14:paraId="2C3F4AEF" w14:textId="77777777" w:rsidR="00B179EF" w:rsidRPr="000A5E5A" w:rsidRDefault="00B179EF" w:rsidP="00B179EF">
      <w:pPr>
        <w:jc w:val="both"/>
      </w:pPr>
    </w:p>
    <w:p w14:paraId="132A6D1F" w14:textId="19916014" w:rsidR="000A5E5A" w:rsidRPr="000A5E5A" w:rsidRDefault="000A5E5A" w:rsidP="000A5E5A">
      <w:pPr>
        <w:jc w:val="center"/>
      </w:pPr>
      <w:r w:rsidRPr="000A5E5A">
        <w:t xml:space="preserve">Bilješka </w:t>
      </w:r>
      <w:r w:rsidR="0000605D">
        <w:t>6</w:t>
      </w:r>
      <w:r w:rsidRPr="000A5E5A">
        <w:t>.</w:t>
      </w:r>
    </w:p>
    <w:p w14:paraId="5DA8FDE0" w14:textId="77777777" w:rsidR="000A5E5A" w:rsidRPr="000A5E5A" w:rsidRDefault="00B179EF" w:rsidP="000A5E5A">
      <w:pPr>
        <w:jc w:val="center"/>
      </w:pPr>
      <w:r>
        <w:t>Konto 3113</w:t>
      </w:r>
    </w:p>
    <w:p w14:paraId="37205C62" w14:textId="73CBDFEF" w:rsidR="00702063" w:rsidRDefault="0000605D" w:rsidP="00702063">
      <w:r>
        <w:t>Povećanje</w:t>
      </w:r>
      <w:r w:rsidR="00D770F5">
        <w:t xml:space="preserve"> je rezultat zbog </w:t>
      </w:r>
      <w:r>
        <w:t>većeg</w:t>
      </w:r>
      <w:r w:rsidR="00D770F5">
        <w:t xml:space="preserve"> broja prekovremenih sati izborne i redovne nastave</w:t>
      </w:r>
      <w:r w:rsidR="00432FAC">
        <w:t xml:space="preserve"> te zamjena u nastavi.</w:t>
      </w:r>
    </w:p>
    <w:p w14:paraId="59998531" w14:textId="77777777" w:rsidR="0000605D" w:rsidRDefault="0000605D" w:rsidP="00702063"/>
    <w:p w14:paraId="0326E185" w14:textId="5E6A0901" w:rsidR="0000605D" w:rsidRPr="000A5E5A" w:rsidRDefault="0000605D" w:rsidP="0000605D">
      <w:pPr>
        <w:jc w:val="center"/>
      </w:pPr>
      <w:r w:rsidRPr="000A5E5A">
        <w:t xml:space="preserve">Bilješka </w:t>
      </w:r>
      <w:r>
        <w:t>7</w:t>
      </w:r>
      <w:r w:rsidRPr="000A5E5A">
        <w:t>.</w:t>
      </w:r>
    </w:p>
    <w:p w14:paraId="05A660E5" w14:textId="00AA8B6D" w:rsidR="0000605D" w:rsidRDefault="0000605D" w:rsidP="0000605D">
      <w:pPr>
        <w:jc w:val="center"/>
      </w:pPr>
      <w:r>
        <w:t>Konto 3114</w:t>
      </w:r>
    </w:p>
    <w:p w14:paraId="1E89D495" w14:textId="21020F6F" w:rsidR="008F27F2" w:rsidRPr="000A5E5A" w:rsidRDefault="008F27F2" w:rsidP="00DA31A9">
      <w:r>
        <w:t>Povećanje je nastala zbog</w:t>
      </w:r>
      <w:r w:rsidR="009C0633">
        <w:t xml:space="preserve"> povećanja broja učenika koji se školuju po prilagođenom programu i većeg fonda sati u kombiniranim razrednim odjelima.</w:t>
      </w:r>
      <w:r>
        <w:t xml:space="preserve"> </w:t>
      </w:r>
    </w:p>
    <w:p w14:paraId="7811BA33" w14:textId="77777777" w:rsidR="0000605D" w:rsidRPr="00702063" w:rsidRDefault="0000605D" w:rsidP="00702063"/>
    <w:p w14:paraId="1B3F308B" w14:textId="52D89577" w:rsidR="008F27F2" w:rsidRPr="000A5E5A" w:rsidRDefault="008F27F2" w:rsidP="008F27F2">
      <w:pPr>
        <w:jc w:val="center"/>
      </w:pPr>
      <w:r w:rsidRPr="000A5E5A">
        <w:t xml:space="preserve">Bilješka </w:t>
      </w:r>
      <w:r>
        <w:t>8</w:t>
      </w:r>
      <w:r w:rsidRPr="000A5E5A">
        <w:t>.</w:t>
      </w:r>
    </w:p>
    <w:p w14:paraId="62360E86" w14:textId="4FE80D5D" w:rsidR="008F27F2" w:rsidRDefault="008F27F2" w:rsidP="008F27F2">
      <w:pPr>
        <w:jc w:val="center"/>
      </w:pPr>
      <w:r>
        <w:t>Konto 312</w:t>
      </w:r>
    </w:p>
    <w:p w14:paraId="2ED1ADB0" w14:textId="1BBA7AA6" w:rsidR="008F27F2" w:rsidRDefault="008F27F2" w:rsidP="00DA31A9">
      <w:r>
        <w:t>Povećanje je nastalo zbog povećanja materijalnih prava ( regres )</w:t>
      </w:r>
      <w:r w:rsidR="009C0633">
        <w:t>.</w:t>
      </w:r>
    </w:p>
    <w:p w14:paraId="556962DB" w14:textId="77777777" w:rsidR="000A5E5A" w:rsidRPr="000A5E5A" w:rsidRDefault="000A5E5A" w:rsidP="000A5E5A">
      <w:pPr>
        <w:jc w:val="both"/>
      </w:pPr>
    </w:p>
    <w:p w14:paraId="47025E46" w14:textId="0CC107C9" w:rsidR="000A5E5A" w:rsidRPr="000A5E5A" w:rsidRDefault="000A5E5A" w:rsidP="000A5E5A">
      <w:pPr>
        <w:jc w:val="center"/>
      </w:pPr>
      <w:bookmarkStart w:id="2" w:name="_Hlk139826568"/>
      <w:r w:rsidRPr="000A5E5A">
        <w:t xml:space="preserve">Bilješka </w:t>
      </w:r>
      <w:r w:rsidR="008F27F2">
        <w:t>9</w:t>
      </w:r>
      <w:r w:rsidR="00986595">
        <w:t>.</w:t>
      </w:r>
    </w:p>
    <w:p w14:paraId="40E780CA" w14:textId="77777777" w:rsidR="000A5E5A" w:rsidRDefault="007C7144" w:rsidP="000A5E5A">
      <w:pPr>
        <w:jc w:val="center"/>
      </w:pPr>
      <w:r>
        <w:t>Konto 3213</w:t>
      </w:r>
    </w:p>
    <w:bookmarkEnd w:id="2"/>
    <w:p w14:paraId="0C44ABAA" w14:textId="72CC9F10" w:rsidR="007C7144" w:rsidRDefault="007C7144" w:rsidP="00BC1A1E">
      <w:r>
        <w:t xml:space="preserve">Zbog </w:t>
      </w:r>
      <w:r w:rsidR="008F27F2">
        <w:t>većih potreba</w:t>
      </w:r>
      <w:r>
        <w:t xml:space="preserve"> </w:t>
      </w:r>
      <w:r w:rsidR="008F27F2">
        <w:t>za</w:t>
      </w:r>
      <w:r>
        <w:t xml:space="preserve"> stručn</w:t>
      </w:r>
      <w:r w:rsidR="008F27F2">
        <w:t>im</w:t>
      </w:r>
      <w:r>
        <w:t xml:space="preserve"> usavršavanje</w:t>
      </w:r>
      <w:r w:rsidR="008F27F2">
        <w:t>m</w:t>
      </w:r>
      <w:r>
        <w:t xml:space="preserve"> zaposlenika </w:t>
      </w:r>
      <w:r w:rsidR="008F27F2">
        <w:t>došlo je do povećanja</w:t>
      </w:r>
      <w:r w:rsidR="00366026">
        <w:t>.</w:t>
      </w:r>
    </w:p>
    <w:p w14:paraId="39097F57" w14:textId="77777777" w:rsidR="008F27F2" w:rsidRDefault="008F27F2" w:rsidP="00BC1A1E"/>
    <w:p w14:paraId="5BB61491" w14:textId="192AE4B7" w:rsidR="008F27F2" w:rsidRPr="000A5E5A" w:rsidRDefault="008F27F2" w:rsidP="008F27F2">
      <w:pPr>
        <w:jc w:val="center"/>
      </w:pPr>
      <w:r w:rsidRPr="000A5E5A">
        <w:t xml:space="preserve">Bilješka </w:t>
      </w:r>
      <w:r>
        <w:t>10.</w:t>
      </w:r>
    </w:p>
    <w:p w14:paraId="733FF369" w14:textId="7A0045E6" w:rsidR="008F27F2" w:rsidRDefault="008F27F2" w:rsidP="008F27F2">
      <w:pPr>
        <w:jc w:val="center"/>
      </w:pPr>
      <w:r>
        <w:t>Konto 3214</w:t>
      </w:r>
    </w:p>
    <w:p w14:paraId="00E598E2" w14:textId="5A17BF8E" w:rsidR="008F27F2" w:rsidRDefault="008F27F2" w:rsidP="00DA31A9">
      <w:r>
        <w:t>Zbog odlaska na stručna usavršavanja</w:t>
      </w:r>
      <w:r w:rsidR="00174C69">
        <w:t xml:space="preserve">, </w:t>
      </w:r>
      <w:r>
        <w:t>korištenja osobnog automobila</w:t>
      </w:r>
      <w:r w:rsidR="00174C69">
        <w:t xml:space="preserve"> i </w:t>
      </w:r>
      <w:r>
        <w:t>povećanja naknad</w:t>
      </w:r>
      <w:r w:rsidR="00174C69">
        <w:t xml:space="preserve">e za korištenje osobnog automobila došlo je do </w:t>
      </w:r>
      <w:r>
        <w:t xml:space="preserve">povećanja. </w:t>
      </w:r>
    </w:p>
    <w:p w14:paraId="417A49E9" w14:textId="77777777" w:rsidR="007C7144" w:rsidRDefault="007C7144" w:rsidP="00DA31A9"/>
    <w:p w14:paraId="0B724F7B" w14:textId="59F6BF76" w:rsidR="000A5E5A" w:rsidRPr="000A5E5A" w:rsidRDefault="000A5E5A" w:rsidP="000A5E5A">
      <w:pPr>
        <w:jc w:val="center"/>
      </w:pPr>
      <w:r w:rsidRPr="000A5E5A">
        <w:t>Bilješka 1</w:t>
      </w:r>
      <w:r w:rsidR="00314444">
        <w:t>1.</w:t>
      </w:r>
    </w:p>
    <w:p w14:paraId="3B5FE160" w14:textId="15126000" w:rsidR="000A5E5A" w:rsidRPr="000A5E5A" w:rsidRDefault="007C7144" w:rsidP="000A5E5A">
      <w:pPr>
        <w:jc w:val="center"/>
      </w:pPr>
      <w:r>
        <w:t>Konto 322</w:t>
      </w:r>
      <w:r w:rsidR="00986595">
        <w:t>1,3222</w:t>
      </w:r>
    </w:p>
    <w:p w14:paraId="6855E27C" w14:textId="2FFA75EE" w:rsidR="000A5E5A" w:rsidRDefault="007C7144" w:rsidP="000A5E5A">
      <w:pPr>
        <w:jc w:val="both"/>
      </w:pPr>
      <w:r>
        <w:t>Ra</w:t>
      </w:r>
      <w:r w:rsidR="00986595">
        <w:t xml:space="preserve">shodi su veći zbog većih cijena uredskog </w:t>
      </w:r>
      <w:r w:rsidR="008F27F2">
        <w:t>i</w:t>
      </w:r>
      <w:r w:rsidR="00986595">
        <w:t xml:space="preserve"> ostalog materijala</w:t>
      </w:r>
      <w:r w:rsidR="00314444">
        <w:t>.</w:t>
      </w:r>
    </w:p>
    <w:p w14:paraId="41DE9B3E" w14:textId="77777777" w:rsidR="007C7144" w:rsidRPr="000A5E5A" w:rsidRDefault="007C7144" w:rsidP="000A5E5A">
      <w:pPr>
        <w:jc w:val="both"/>
      </w:pPr>
    </w:p>
    <w:p w14:paraId="13F67E74" w14:textId="5001F2D6" w:rsidR="000A5E5A" w:rsidRPr="000A5E5A" w:rsidRDefault="000A5E5A" w:rsidP="000A5E5A">
      <w:pPr>
        <w:jc w:val="center"/>
      </w:pPr>
      <w:r w:rsidRPr="000A5E5A">
        <w:t>Bilješka 1</w:t>
      </w:r>
      <w:r w:rsidR="00314444">
        <w:t>2.</w:t>
      </w:r>
    </w:p>
    <w:p w14:paraId="199901B7" w14:textId="62A5FDFC" w:rsidR="000A5E5A" w:rsidRDefault="007C7144" w:rsidP="00314444">
      <w:pPr>
        <w:jc w:val="center"/>
      </w:pPr>
      <w:r>
        <w:t>Konto 32</w:t>
      </w:r>
      <w:r w:rsidR="00314444">
        <w:t>24,3225</w:t>
      </w:r>
    </w:p>
    <w:p w14:paraId="2293C7E2" w14:textId="05A2C44A" w:rsidR="00314444" w:rsidRDefault="00314444" w:rsidP="000A5E5A">
      <w:pPr>
        <w:jc w:val="both"/>
      </w:pPr>
      <w:r>
        <w:t>Rashodi su manji, zbog manjih potreba za tekućim održavanjem</w:t>
      </w:r>
      <w:r w:rsidR="00D8664C">
        <w:t>, a kod sitnog inventara bilježimo porast, zbog</w:t>
      </w:r>
      <w:r w:rsidR="00DA31A9">
        <w:t xml:space="preserve"> potrebe</w:t>
      </w:r>
      <w:r>
        <w:t xml:space="preserve"> kupnje sitnog inventara</w:t>
      </w:r>
      <w:r w:rsidR="00D8664C">
        <w:t>.</w:t>
      </w:r>
    </w:p>
    <w:p w14:paraId="44846325" w14:textId="77777777" w:rsidR="00314444" w:rsidRPr="000A5E5A" w:rsidRDefault="00314444" w:rsidP="000A5E5A">
      <w:pPr>
        <w:jc w:val="both"/>
      </w:pPr>
    </w:p>
    <w:p w14:paraId="56E09359" w14:textId="77777777" w:rsidR="00314444" w:rsidRDefault="00314444" w:rsidP="000A5E5A">
      <w:pPr>
        <w:jc w:val="center"/>
      </w:pPr>
    </w:p>
    <w:p w14:paraId="7F23BBBB" w14:textId="09130EDD" w:rsidR="00314444" w:rsidRDefault="00314444" w:rsidP="000A5E5A">
      <w:pPr>
        <w:jc w:val="center"/>
      </w:pPr>
      <w:r>
        <w:t>Bilješka 1</w:t>
      </w:r>
      <w:r w:rsidR="00C2004A">
        <w:t>3</w:t>
      </w:r>
      <w:r>
        <w:t>.</w:t>
      </w:r>
    </w:p>
    <w:p w14:paraId="292ADBF4" w14:textId="6F40E527" w:rsidR="0047628E" w:rsidRDefault="0047628E" w:rsidP="000A5E5A">
      <w:pPr>
        <w:jc w:val="center"/>
      </w:pPr>
      <w:r>
        <w:t>Konto 3232</w:t>
      </w:r>
    </w:p>
    <w:p w14:paraId="61109668" w14:textId="3C480FD4" w:rsidR="00366026" w:rsidRDefault="0047628E" w:rsidP="00C2004A">
      <w:r>
        <w:t>Rashodi su veći, zbog većih usluga za tekuće i investicijsko održavanje</w:t>
      </w:r>
      <w:r w:rsidR="00C2004A">
        <w:t>.</w:t>
      </w:r>
    </w:p>
    <w:p w14:paraId="10262B5A" w14:textId="17AE6F48" w:rsidR="00366026" w:rsidRDefault="00366026" w:rsidP="000A5E5A">
      <w:pPr>
        <w:jc w:val="center"/>
      </w:pPr>
    </w:p>
    <w:p w14:paraId="6883BC4E" w14:textId="6A2F805F" w:rsidR="0047628E" w:rsidRDefault="0047628E" w:rsidP="000A5E5A">
      <w:pPr>
        <w:jc w:val="center"/>
      </w:pPr>
      <w:r>
        <w:lastRenderedPageBreak/>
        <w:t>Bilješka 1</w:t>
      </w:r>
      <w:r w:rsidR="00C2004A">
        <w:t>4</w:t>
      </w:r>
      <w:r>
        <w:t>.</w:t>
      </w:r>
    </w:p>
    <w:p w14:paraId="19DE6846" w14:textId="6673EE1B" w:rsidR="0047628E" w:rsidRDefault="0047628E" w:rsidP="000A5E5A">
      <w:pPr>
        <w:jc w:val="center"/>
      </w:pPr>
      <w:r>
        <w:t>Konto 3233</w:t>
      </w:r>
    </w:p>
    <w:p w14:paraId="6AAA28A9" w14:textId="50B344A4" w:rsidR="0047628E" w:rsidRDefault="0047628E" w:rsidP="00BC1A1E">
      <w:r>
        <w:t xml:space="preserve">Rashodi su </w:t>
      </w:r>
      <w:r w:rsidR="00D8664C">
        <w:t>manji</w:t>
      </w:r>
      <w:r>
        <w:t xml:space="preserve">, </w:t>
      </w:r>
      <w:r w:rsidR="00D8664C">
        <w:t>jer smo prošle godine imali</w:t>
      </w:r>
      <w:r>
        <w:t xml:space="preserve"> natječaj za ravnatelja škole.</w:t>
      </w:r>
    </w:p>
    <w:p w14:paraId="6394AC28" w14:textId="77777777" w:rsidR="0047628E" w:rsidRDefault="0047628E" w:rsidP="000A5E5A">
      <w:pPr>
        <w:jc w:val="center"/>
      </w:pPr>
    </w:p>
    <w:p w14:paraId="2CA8B75E" w14:textId="6FD1C960" w:rsidR="0047628E" w:rsidRDefault="0047628E" w:rsidP="000A5E5A">
      <w:pPr>
        <w:jc w:val="center"/>
      </w:pPr>
      <w:r>
        <w:t>Bilješka 1</w:t>
      </w:r>
      <w:r w:rsidR="00C2004A">
        <w:t>5</w:t>
      </w:r>
      <w:r>
        <w:t>.</w:t>
      </w:r>
    </w:p>
    <w:p w14:paraId="7387757F" w14:textId="22EBFB29" w:rsidR="00D8664C" w:rsidRDefault="00D8664C" w:rsidP="000A5E5A">
      <w:pPr>
        <w:jc w:val="center"/>
      </w:pPr>
      <w:r>
        <w:t>3234</w:t>
      </w:r>
    </w:p>
    <w:p w14:paraId="08827BDF" w14:textId="3BDFAF6B" w:rsidR="0047628E" w:rsidRDefault="0047628E" w:rsidP="00BC1A1E">
      <w:r>
        <w:t xml:space="preserve">Rashodi su </w:t>
      </w:r>
      <w:r w:rsidR="00D8664C">
        <w:t>manji</w:t>
      </w:r>
      <w:r>
        <w:t xml:space="preserve">, zbog </w:t>
      </w:r>
      <w:r w:rsidR="00D8664C">
        <w:t>manjih potreba i troškova</w:t>
      </w:r>
      <w:r>
        <w:t>.</w:t>
      </w:r>
    </w:p>
    <w:p w14:paraId="0A7C4D29" w14:textId="77777777" w:rsidR="00D8664C" w:rsidRDefault="00D8664C" w:rsidP="00BC1A1E"/>
    <w:p w14:paraId="5DA8D20B" w14:textId="77777777" w:rsidR="00D8664C" w:rsidRDefault="00D8664C" w:rsidP="00D8664C">
      <w:pPr>
        <w:jc w:val="center"/>
      </w:pPr>
      <w:r>
        <w:t>Bilješka 16.</w:t>
      </w:r>
    </w:p>
    <w:p w14:paraId="308EDA05" w14:textId="31075C48" w:rsidR="00D8664C" w:rsidRDefault="00D8664C" w:rsidP="00D8664C">
      <w:pPr>
        <w:jc w:val="center"/>
      </w:pPr>
      <w:r>
        <w:t>3237</w:t>
      </w:r>
    </w:p>
    <w:p w14:paraId="0594C7FD" w14:textId="70F116B7" w:rsidR="00D8664C" w:rsidRDefault="00D8664C" w:rsidP="00DA31A9">
      <w:r>
        <w:t>Do povećanja je došlo, jer smo imali isplatu ugovora o djelu.</w:t>
      </w:r>
    </w:p>
    <w:p w14:paraId="08DF16F5" w14:textId="71806062" w:rsidR="0047628E" w:rsidRDefault="0047628E" w:rsidP="000A5E5A">
      <w:pPr>
        <w:jc w:val="center"/>
      </w:pPr>
    </w:p>
    <w:p w14:paraId="64FE9652" w14:textId="2AEEF174" w:rsidR="0047628E" w:rsidRDefault="0047628E" w:rsidP="000A5E5A">
      <w:pPr>
        <w:jc w:val="center"/>
      </w:pPr>
      <w:r>
        <w:t>Bilješka</w:t>
      </w:r>
      <w:r w:rsidR="00C2004A">
        <w:t xml:space="preserve"> 17.</w:t>
      </w:r>
    </w:p>
    <w:p w14:paraId="37DE4173" w14:textId="569C6402" w:rsidR="0047628E" w:rsidRDefault="0047628E" w:rsidP="000A5E5A">
      <w:pPr>
        <w:jc w:val="center"/>
      </w:pPr>
      <w:r>
        <w:t>Konto 3238</w:t>
      </w:r>
    </w:p>
    <w:p w14:paraId="117C1B1B" w14:textId="77777777" w:rsidR="00760A55" w:rsidRDefault="0047628E" w:rsidP="00BC1A1E">
      <w:r>
        <w:t>Rashodi su veći, zbog uvođenja novih programa</w:t>
      </w:r>
      <w:r w:rsidR="00760A55">
        <w:t>, te plaćanja održavanja istih.</w:t>
      </w:r>
    </w:p>
    <w:p w14:paraId="6A99FE32" w14:textId="77777777" w:rsidR="00760A55" w:rsidRDefault="00760A55" w:rsidP="000A5E5A">
      <w:pPr>
        <w:jc w:val="center"/>
      </w:pPr>
    </w:p>
    <w:p w14:paraId="20F07EEA" w14:textId="5C05730C" w:rsidR="00760A55" w:rsidRDefault="00760A55" w:rsidP="000A5E5A">
      <w:pPr>
        <w:jc w:val="center"/>
      </w:pPr>
      <w:r>
        <w:t>Bilješka 1</w:t>
      </w:r>
      <w:r w:rsidR="00C2004A">
        <w:t>8</w:t>
      </w:r>
      <w:r>
        <w:t>.</w:t>
      </w:r>
    </w:p>
    <w:p w14:paraId="4F0AE1AE" w14:textId="77777777" w:rsidR="00760A55" w:rsidRDefault="00760A55" w:rsidP="000A5E5A">
      <w:pPr>
        <w:jc w:val="center"/>
      </w:pPr>
      <w:r>
        <w:t>Konto 3239</w:t>
      </w:r>
    </w:p>
    <w:p w14:paraId="2EF8F1DC" w14:textId="5D133F30" w:rsidR="00760A55" w:rsidRDefault="00760A55" w:rsidP="00BC1A1E">
      <w:r>
        <w:t xml:space="preserve">Rashodi su </w:t>
      </w:r>
      <w:r w:rsidR="00D8664C">
        <w:t>manji</w:t>
      </w:r>
      <w:r>
        <w:t xml:space="preserve">, zbog </w:t>
      </w:r>
      <w:r w:rsidR="00D8664C">
        <w:t>manjih</w:t>
      </w:r>
      <w:r>
        <w:t xml:space="preserve"> potreba.</w:t>
      </w:r>
    </w:p>
    <w:p w14:paraId="41FAD33A" w14:textId="77777777" w:rsidR="00760A55" w:rsidRDefault="00760A55" w:rsidP="000A5E5A">
      <w:pPr>
        <w:jc w:val="center"/>
      </w:pPr>
    </w:p>
    <w:p w14:paraId="4B07797C" w14:textId="318EF44D" w:rsidR="00760A55" w:rsidRDefault="00760A55" w:rsidP="000A5E5A">
      <w:pPr>
        <w:jc w:val="center"/>
      </w:pPr>
      <w:r>
        <w:t>Bilješka 1</w:t>
      </w:r>
      <w:r w:rsidR="00C2004A">
        <w:t>9</w:t>
      </w:r>
      <w:r>
        <w:t>.</w:t>
      </w:r>
    </w:p>
    <w:p w14:paraId="09ACBD57" w14:textId="77777777" w:rsidR="00760A55" w:rsidRDefault="00760A55" w:rsidP="000A5E5A">
      <w:pPr>
        <w:jc w:val="center"/>
      </w:pPr>
      <w:r>
        <w:t>Konto 3292</w:t>
      </w:r>
    </w:p>
    <w:p w14:paraId="4AC2B941" w14:textId="10407E03" w:rsidR="00760A55" w:rsidRDefault="00760A55" w:rsidP="00BC1A1E">
      <w:r>
        <w:t xml:space="preserve">Premije osiguranja imovine su </w:t>
      </w:r>
      <w:r w:rsidR="00D8664C">
        <w:t>manji</w:t>
      </w:r>
      <w:r>
        <w:t xml:space="preserve">, zbog </w:t>
      </w:r>
      <w:r w:rsidR="00D8664C">
        <w:t>manjih</w:t>
      </w:r>
      <w:r>
        <w:t xml:space="preserve"> rata koja su stigla na naplatu.</w:t>
      </w:r>
    </w:p>
    <w:p w14:paraId="16A087A4" w14:textId="77777777" w:rsidR="00760A55" w:rsidRDefault="00760A55" w:rsidP="000A5E5A">
      <w:pPr>
        <w:jc w:val="center"/>
      </w:pPr>
    </w:p>
    <w:p w14:paraId="5D75D106" w14:textId="11B1DDC3" w:rsidR="00760A55" w:rsidRDefault="00760A55" w:rsidP="000A5E5A">
      <w:pPr>
        <w:jc w:val="center"/>
      </w:pPr>
      <w:r>
        <w:t xml:space="preserve">Bilješka </w:t>
      </w:r>
      <w:r w:rsidR="00C2004A">
        <w:t>20</w:t>
      </w:r>
      <w:r>
        <w:t>.</w:t>
      </w:r>
    </w:p>
    <w:p w14:paraId="4AE9C75A" w14:textId="77777777" w:rsidR="00760A55" w:rsidRDefault="00760A55" w:rsidP="000A5E5A">
      <w:pPr>
        <w:jc w:val="center"/>
      </w:pPr>
      <w:r>
        <w:t>Konto 3293</w:t>
      </w:r>
    </w:p>
    <w:p w14:paraId="48B58F9F" w14:textId="0B036820" w:rsidR="0047628E" w:rsidRDefault="00760A55" w:rsidP="00BC1A1E">
      <w:r>
        <w:t xml:space="preserve">Rashodi su </w:t>
      </w:r>
      <w:r w:rsidR="004B2BB9">
        <w:t>manji</w:t>
      </w:r>
      <w:r>
        <w:t xml:space="preserve"> zbog</w:t>
      </w:r>
      <w:r w:rsidR="004B2BB9">
        <w:t xml:space="preserve"> manjih potreba za istim</w:t>
      </w:r>
      <w:r w:rsidR="00FB0D21">
        <w:t>.</w:t>
      </w:r>
    </w:p>
    <w:p w14:paraId="3A1902D8" w14:textId="6C8EE9B0" w:rsidR="00FB0D21" w:rsidRDefault="00FB0D21" w:rsidP="000A5E5A">
      <w:pPr>
        <w:jc w:val="center"/>
      </w:pPr>
    </w:p>
    <w:p w14:paraId="3754C2CD" w14:textId="49C1FF59" w:rsidR="00FB0D21" w:rsidRDefault="00FB0D21" w:rsidP="000A5E5A">
      <w:pPr>
        <w:jc w:val="center"/>
      </w:pPr>
    </w:p>
    <w:p w14:paraId="326DE11C" w14:textId="1E3F079D" w:rsidR="00FB0D21" w:rsidRDefault="00FB0D21" w:rsidP="000A5E5A">
      <w:pPr>
        <w:jc w:val="center"/>
      </w:pPr>
      <w:r>
        <w:t>Bilješka 21.</w:t>
      </w:r>
    </w:p>
    <w:p w14:paraId="7313CA74" w14:textId="4322C91D" w:rsidR="00FB0D21" w:rsidRDefault="00FB0D21" w:rsidP="000A5E5A">
      <w:pPr>
        <w:jc w:val="center"/>
      </w:pPr>
      <w:r>
        <w:t>Konto 3295</w:t>
      </w:r>
    </w:p>
    <w:p w14:paraId="288A44CA" w14:textId="148410FD" w:rsidR="00FB0D21" w:rsidRDefault="00FB0D21" w:rsidP="00BC1A1E">
      <w:r>
        <w:t>Povećanje je nastalo</w:t>
      </w:r>
      <w:r w:rsidR="00DA31A9">
        <w:t>,</w:t>
      </w:r>
      <w:r>
        <w:t xml:space="preserve"> zbog povećanja Naknade za nezapošljavanje invalida.</w:t>
      </w:r>
    </w:p>
    <w:p w14:paraId="0063872C" w14:textId="05454FF2" w:rsidR="00FB0D21" w:rsidRDefault="00FB0D21" w:rsidP="000A5E5A">
      <w:pPr>
        <w:jc w:val="center"/>
      </w:pPr>
    </w:p>
    <w:p w14:paraId="0AE3E474" w14:textId="52783AD5" w:rsidR="00FB0D21" w:rsidRDefault="00FB0D21" w:rsidP="00FB0D21">
      <w:pPr>
        <w:jc w:val="center"/>
      </w:pPr>
      <w:r>
        <w:t>Bilješka 22.</w:t>
      </w:r>
    </w:p>
    <w:p w14:paraId="6975D32B" w14:textId="75DD7628" w:rsidR="00FB0D21" w:rsidRDefault="00FB0D21" w:rsidP="00FB0D21">
      <w:pPr>
        <w:jc w:val="center"/>
      </w:pPr>
      <w:r>
        <w:t>Konto 3299</w:t>
      </w:r>
    </w:p>
    <w:p w14:paraId="4C0AD28B" w14:textId="7FBA6C75" w:rsidR="00FB0D21" w:rsidRDefault="00FB0D21" w:rsidP="00BC1A1E">
      <w:r>
        <w:t xml:space="preserve">Rashodi su </w:t>
      </w:r>
      <w:r w:rsidR="004B2BB9">
        <w:t>manji</w:t>
      </w:r>
      <w:r>
        <w:t xml:space="preserve">, zbog </w:t>
      </w:r>
      <w:r w:rsidR="004B2BB9">
        <w:t>manjih potreba</w:t>
      </w:r>
      <w:r>
        <w:t>.</w:t>
      </w:r>
    </w:p>
    <w:p w14:paraId="0861FABB" w14:textId="31DC7A8D" w:rsidR="00FB0D21" w:rsidRDefault="00FB0D21" w:rsidP="00FB0D21">
      <w:pPr>
        <w:jc w:val="center"/>
      </w:pPr>
    </w:p>
    <w:p w14:paraId="725649E9" w14:textId="7F8A9EF0" w:rsidR="00FB0D21" w:rsidRDefault="00FB0D21" w:rsidP="00FB0D21">
      <w:pPr>
        <w:jc w:val="center"/>
      </w:pPr>
      <w:r>
        <w:t>Bilješka 23.</w:t>
      </w:r>
    </w:p>
    <w:p w14:paraId="04005779" w14:textId="33C8A6BE" w:rsidR="00FB0D21" w:rsidRDefault="00FB0D21" w:rsidP="00FB0D21">
      <w:pPr>
        <w:jc w:val="center"/>
      </w:pPr>
      <w:r>
        <w:t>Konto 3431</w:t>
      </w:r>
    </w:p>
    <w:p w14:paraId="33B18776" w14:textId="29251201" w:rsidR="00FB0D21" w:rsidRDefault="004B2BB9" w:rsidP="00BC1A1E">
      <w:r>
        <w:t>Povećanje</w:t>
      </w:r>
      <w:r w:rsidR="00FB0D21">
        <w:t xml:space="preserve"> bilježimo z</w:t>
      </w:r>
      <w:r w:rsidR="005B72B2">
        <w:t xml:space="preserve">bog </w:t>
      </w:r>
      <w:r>
        <w:t>većeg</w:t>
      </w:r>
      <w:r w:rsidR="005B72B2">
        <w:t xml:space="preserve"> priljeva/odljeva novčanih sredstava ,te su time i </w:t>
      </w:r>
      <w:r>
        <w:t>veće</w:t>
      </w:r>
      <w:r w:rsidR="005B72B2">
        <w:t xml:space="preserve"> naknade banke.</w:t>
      </w:r>
    </w:p>
    <w:p w14:paraId="7D228DDB" w14:textId="31A90764" w:rsidR="005B72B2" w:rsidRDefault="005B72B2" w:rsidP="00FB0D21">
      <w:pPr>
        <w:jc w:val="center"/>
      </w:pPr>
    </w:p>
    <w:p w14:paraId="3C8D527B" w14:textId="5B73EDAD" w:rsidR="005B72B2" w:rsidRDefault="005B72B2" w:rsidP="00FB0D21">
      <w:pPr>
        <w:jc w:val="center"/>
      </w:pPr>
      <w:r>
        <w:t>Bilješka 24.</w:t>
      </w:r>
    </w:p>
    <w:p w14:paraId="0971DD5E" w14:textId="33363C0D" w:rsidR="005B72B2" w:rsidRDefault="005B72B2" w:rsidP="00FB0D21">
      <w:pPr>
        <w:jc w:val="center"/>
      </w:pPr>
      <w:r>
        <w:t>Konto</w:t>
      </w:r>
    </w:p>
    <w:p w14:paraId="42AA94F7" w14:textId="101536DC" w:rsidR="005B72B2" w:rsidRDefault="005B72B2" w:rsidP="00BC1A1E">
      <w:r>
        <w:t xml:space="preserve">Kamate su </w:t>
      </w:r>
      <w:r w:rsidR="004B2BB9">
        <w:t>manje</w:t>
      </w:r>
      <w:r>
        <w:t xml:space="preserve">, </w:t>
      </w:r>
      <w:r w:rsidR="004B2BB9">
        <w:t>jer smo prošle godine imali</w:t>
      </w:r>
      <w:r>
        <w:t xml:space="preserve"> isplata po sudskim presudama.</w:t>
      </w:r>
    </w:p>
    <w:p w14:paraId="7E97733C" w14:textId="132CD0B1" w:rsidR="005B72B2" w:rsidRDefault="005B72B2" w:rsidP="00FB0D21">
      <w:pPr>
        <w:jc w:val="center"/>
      </w:pPr>
    </w:p>
    <w:p w14:paraId="394ECE93" w14:textId="09A701B7" w:rsidR="005B72B2" w:rsidRDefault="005B72B2" w:rsidP="00FB0D21">
      <w:pPr>
        <w:jc w:val="center"/>
      </w:pPr>
      <w:r>
        <w:t>Bilješka 25.</w:t>
      </w:r>
    </w:p>
    <w:p w14:paraId="66F97037" w14:textId="0B5360BB" w:rsidR="005B72B2" w:rsidRDefault="005B72B2" w:rsidP="00FB0D21">
      <w:pPr>
        <w:jc w:val="center"/>
      </w:pPr>
      <w:r>
        <w:t>Konto 42</w:t>
      </w:r>
      <w:r w:rsidR="000521F1">
        <w:t xml:space="preserve"> </w:t>
      </w:r>
    </w:p>
    <w:p w14:paraId="3C124B1B" w14:textId="3393FBE7" w:rsidR="000A5E5A" w:rsidRDefault="000521F1" w:rsidP="00C2004A">
      <w:r>
        <w:t>Povećanje je nastalo, zbog kupnje opreme.</w:t>
      </w:r>
    </w:p>
    <w:p w14:paraId="3D064352" w14:textId="34516FEA" w:rsidR="00E55140" w:rsidRDefault="00E55140" w:rsidP="000A5E5A">
      <w:pPr>
        <w:jc w:val="center"/>
      </w:pPr>
    </w:p>
    <w:p w14:paraId="333F36A8" w14:textId="1B208BEC" w:rsidR="00E55140" w:rsidRDefault="00E55140" w:rsidP="000A5E5A">
      <w:pPr>
        <w:jc w:val="center"/>
      </w:pPr>
    </w:p>
    <w:p w14:paraId="4AA49BC0" w14:textId="27F7E560" w:rsidR="00E55140" w:rsidRDefault="00E55140" w:rsidP="000A5E5A">
      <w:pPr>
        <w:jc w:val="center"/>
      </w:pPr>
    </w:p>
    <w:p w14:paraId="0F345EC1" w14:textId="20A66379" w:rsidR="00E55140" w:rsidRPr="00E55140" w:rsidRDefault="00E55140" w:rsidP="00E55140">
      <w:pPr>
        <w:pStyle w:val="Tijeloteksta2"/>
        <w:jc w:val="both"/>
      </w:pPr>
      <w:r>
        <w:rPr>
          <w:b/>
        </w:rPr>
        <w:t>U odnosu na 31.12.202</w:t>
      </w:r>
      <w:r w:rsidR="00C2004A">
        <w:rPr>
          <w:b/>
        </w:rPr>
        <w:t>2</w:t>
      </w:r>
      <w:r>
        <w:rPr>
          <w:b/>
        </w:rPr>
        <w:t>. godine, došlo je do korekcije rezultata jer je u proračun Varaždinske županije vraćen višak primljenih  sredstva za  PDV za Školsku shemu (ukupno</w:t>
      </w:r>
      <w:r w:rsidR="006A7924">
        <w:rPr>
          <w:b/>
        </w:rPr>
        <w:t xml:space="preserve"> </w:t>
      </w:r>
      <w:r w:rsidR="00C2004A">
        <w:rPr>
          <w:b/>
        </w:rPr>
        <w:t>66,60</w:t>
      </w:r>
      <w:r w:rsidR="006A7924">
        <w:rPr>
          <w:b/>
        </w:rPr>
        <w:t xml:space="preserve"> </w:t>
      </w:r>
      <w:r w:rsidR="00C2004A">
        <w:rPr>
          <w:b/>
        </w:rPr>
        <w:t xml:space="preserve">eura </w:t>
      </w:r>
      <w:r>
        <w:rPr>
          <w:b/>
        </w:rPr>
        <w:t>).</w:t>
      </w:r>
    </w:p>
    <w:p w14:paraId="77ADC5C4" w14:textId="1323E97A" w:rsidR="00E55140" w:rsidRDefault="00E55140" w:rsidP="00E55140">
      <w:pPr>
        <w:pStyle w:val="Tijeloteksta2"/>
        <w:jc w:val="both"/>
        <w:rPr>
          <w:b/>
        </w:rPr>
      </w:pPr>
      <w:r>
        <w:rPr>
          <w:b/>
        </w:rPr>
        <w:t>Preostali raspoloživi višak trošit će se namjenski, za podmirenje troškova nedospjelih faktura, kao i za novonastale rashode prema potrebi   škole.</w:t>
      </w:r>
    </w:p>
    <w:p w14:paraId="36E792DF" w14:textId="77777777" w:rsidR="00E55140" w:rsidRPr="00E55140" w:rsidRDefault="00E55140" w:rsidP="00E55140">
      <w:pPr>
        <w:pStyle w:val="Tijeloteksta2"/>
        <w:jc w:val="both"/>
        <w:rPr>
          <w:b/>
        </w:rPr>
      </w:pPr>
    </w:p>
    <w:p w14:paraId="24D82626" w14:textId="77777777" w:rsidR="000A5E5A" w:rsidRPr="000A5E5A" w:rsidRDefault="000A5E5A" w:rsidP="000A5E5A">
      <w:pPr>
        <w:jc w:val="center"/>
      </w:pPr>
    </w:p>
    <w:p w14:paraId="133C4365" w14:textId="77777777" w:rsidR="000A5E5A" w:rsidRPr="000A5E5A" w:rsidRDefault="000A5E5A" w:rsidP="000A5E5A">
      <w:pPr>
        <w:jc w:val="center"/>
        <w:rPr>
          <w:b/>
          <w:sz w:val="28"/>
          <w:szCs w:val="28"/>
        </w:rPr>
      </w:pPr>
      <w:r w:rsidRPr="000A5E5A">
        <w:rPr>
          <w:b/>
          <w:sz w:val="28"/>
          <w:szCs w:val="28"/>
        </w:rPr>
        <w:t>BILJEŠKE UZ IZVJEŠTAJ O OBVEZAMA</w:t>
      </w:r>
    </w:p>
    <w:p w14:paraId="09F22707" w14:textId="77777777" w:rsidR="000A5E5A" w:rsidRPr="000A5E5A" w:rsidRDefault="000A5E5A" w:rsidP="000A5E5A">
      <w:pPr>
        <w:jc w:val="center"/>
      </w:pPr>
      <w:r w:rsidRPr="000A5E5A">
        <w:t>Bilješka.1</w:t>
      </w:r>
    </w:p>
    <w:p w14:paraId="29CFE6E6" w14:textId="77777777" w:rsidR="000A5E5A" w:rsidRPr="000A5E5A" w:rsidRDefault="000A5E5A" w:rsidP="000A5E5A">
      <w:pPr>
        <w:jc w:val="center"/>
      </w:pPr>
      <w:r w:rsidRPr="000A5E5A">
        <w:t>Š (V006) Stanje obveza na kraju izvještajnog razdoblja</w:t>
      </w:r>
    </w:p>
    <w:p w14:paraId="27D9D79A" w14:textId="77777777" w:rsidR="000A5E5A" w:rsidRPr="000A5E5A" w:rsidRDefault="000A5E5A" w:rsidP="000A5E5A">
      <w:pPr>
        <w:jc w:val="center"/>
      </w:pPr>
    </w:p>
    <w:p w14:paraId="6B3104D0" w14:textId="77777777" w:rsidR="000A5E5A" w:rsidRPr="000A5E5A" w:rsidRDefault="000A5E5A" w:rsidP="000A5E5A">
      <w:pPr>
        <w:jc w:val="both"/>
      </w:pPr>
    </w:p>
    <w:p w14:paraId="52927F8B" w14:textId="26006B32" w:rsidR="000A5E5A" w:rsidRPr="000A5E5A" w:rsidRDefault="000A5E5A" w:rsidP="000A5E5A">
      <w:pPr>
        <w:jc w:val="both"/>
      </w:pPr>
      <w:r w:rsidRPr="000A5E5A">
        <w:t xml:space="preserve">Iznos od </w:t>
      </w:r>
      <w:r w:rsidR="00C2004A">
        <w:t>75.693,83</w:t>
      </w:r>
      <w:r w:rsidRPr="000A5E5A">
        <w:t xml:space="preserve"> </w:t>
      </w:r>
      <w:r w:rsidR="00C2004A">
        <w:t>eura</w:t>
      </w:r>
      <w:r w:rsidRPr="000A5E5A">
        <w:t xml:space="preserve"> na ND23 odnosi se na nedospjele obveze za :</w:t>
      </w:r>
    </w:p>
    <w:p w14:paraId="5933EB8F" w14:textId="0329B790" w:rsidR="000A5E5A" w:rsidRPr="000A5E5A" w:rsidRDefault="000A5E5A" w:rsidP="000A5E5A">
      <w:pPr>
        <w:numPr>
          <w:ilvl w:val="0"/>
          <w:numId w:val="3"/>
        </w:numPr>
        <w:tabs>
          <w:tab w:val="decimal" w:pos="9000"/>
        </w:tabs>
      </w:pPr>
      <w:r w:rsidRPr="000A5E5A">
        <w:t>obveze za zaposlene</w:t>
      </w:r>
      <w:r w:rsidRPr="000A5E5A">
        <w:tab/>
      </w:r>
      <w:r w:rsidR="00C2004A">
        <w:t>60.071,77</w:t>
      </w:r>
      <w:r w:rsidR="00DA31A9">
        <w:t xml:space="preserve"> €</w:t>
      </w:r>
    </w:p>
    <w:p w14:paraId="37E0B4A7" w14:textId="5BA04C9A" w:rsidR="000A5E5A" w:rsidRPr="000A5E5A" w:rsidRDefault="000A5E5A" w:rsidP="000A5E5A">
      <w:pPr>
        <w:numPr>
          <w:ilvl w:val="0"/>
          <w:numId w:val="3"/>
        </w:numPr>
        <w:tabs>
          <w:tab w:val="decimal" w:pos="9000"/>
        </w:tabs>
        <w:rPr>
          <w:bCs/>
        </w:rPr>
      </w:pPr>
      <w:r w:rsidRPr="000A5E5A">
        <w:rPr>
          <w:bCs/>
        </w:rPr>
        <w:t>obveze za materijalne rashode</w:t>
      </w:r>
      <w:r w:rsidRPr="000A5E5A">
        <w:rPr>
          <w:bCs/>
        </w:rPr>
        <w:tab/>
      </w:r>
      <w:r w:rsidR="00C2004A">
        <w:rPr>
          <w:bCs/>
        </w:rPr>
        <w:t>4.288,15</w:t>
      </w:r>
      <w:r w:rsidR="00DA31A9">
        <w:rPr>
          <w:bCs/>
        </w:rPr>
        <w:t xml:space="preserve"> €</w:t>
      </w:r>
    </w:p>
    <w:p w14:paraId="427F2D21" w14:textId="4C0F96A7" w:rsidR="000A5E5A" w:rsidRDefault="000A5E5A" w:rsidP="000A5E5A">
      <w:pPr>
        <w:numPr>
          <w:ilvl w:val="0"/>
          <w:numId w:val="3"/>
        </w:numPr>
        <w:tabs>
          <w:tab w:val="decimal" w:pos="9000"/>
        </w:tabs>
        <w:rPr>
          <w:bCs/>
        </w:rPr>
      </w:pPr>
      <w:r w:rsidRPr="000A5E5A">
        <w:rPr>
          <w:bCs/>
        </w:rPr>
        <w:t>obveze za financijske rashode</w:t>
      </w:r>
      <w:r w:rsidRPr="000A5E5A">
        <w:rPr>
          <w:bCs/>
        </w:rPr>
        <w:tab/>
      </w:r>
      <w:r w:rsidR="00344D0A">
        <w:rPr>
          <w:bCs/>
        </w:rPr>
        <w:t xml:space="preserve">   </w:t>
      </w:r>
      <w:r w:rsidR="001824CA">
        <w:rPr>
          <w:bCs/>
        </w:rPr>
        <w:t>75,72</w:t>
      </w:r>
      <w:r w:rsidR="00DA31A9">
        <w:rPr>
          <w:bCs/>
        </w:rPr>
        <w:t xml:space="preserve"> €</w:t>
      </w:r>
    </w:p>
    <w:p w14:paraId="4086BF95" w14:textId="3C4E2531" w:rsidR="001824CA" w:rsidRPr="000A5E5A" w:rsidRDefault="001824CA" w:rsidP="000A5E5A">
      <w:pPr>
        <w:numPr>
          <w:ilvl w:val="0"/>
          <w:numId w:val="3"/>
        </w:numPr>
        <w:tabs>
          <w:tab w:val="decimal" w:pos="9000"/>
        </w:tabs>
        <w:rPr>
          <w:bCs/>
        </w:rPr>
      </w:pPr>
      <w:r>
        <w:rPr>
          <w:bCs/>
        </w:rPr>
        <w:t>ostale tekuće obveze</w:t>
      </w:r>
      <w:r>
        <w:rPr>
          <w:bCs/>
        </w:rPr>
        <w:tab/>
        <w:t>11.258,19</w:t>
      </w:r>
      <w:r w:rsidR="00DA31A9">
        <w:rPr>
          <w:bCs/>
        </w:rPr>
        <w:t xml:space="preserve"> €</w:t>
      </w:r>
    </w:p>
    <w:p w14:paraId="23F32940" w14:textId="77777777" w:rsidR="000A5E5A" w:rsidRPr="000A5E5A" w:rsidRDefault="000A5E5A" w:rsidP="000A5E5A">
      <w:pPr>
        <w:jc w:val="both"/>
      </w:pPr>
    </w:p>
    <w:p w14:paraId="4282430F" w14:textId="48D273ED" w:rsidR="000A5E5A" w:rsidRPr="000A5E5A" w:rsidRDefault="000A5E5A" w:rsidP="000A5E5A">
      <w:pPr>
        <w:jc w:val="both"/>
      </w:pPr>
      <w:r w:rsidRPr="000A5E5A">
        <w:t xml:space="preserve">Pod šifrom V007 je stanje dospjelih obveza na kraju izvještajnog razdoblja u iznosu od </w:t>
      </w:r>
      <w:r w:rsidR="001824CA">
        <w:t>11.258,19</w:t>
      </w:r>
      <w:r w:rsidR="00DA31A9">
        <w:t xml:space="preserve"> € </w:t>
      </w:r>
      <w:r w:rsidRPr="000A5E5A">
        <w:t>. Obveze se odnose na međusobne obveze subjekata općeg proračuna odnosno na obveze za refundaciju bolovanja na teret HZZO-a.</w:t>
      </w:r>
    </w:p>
    <w:p w14:paraId="1A5362E1" w14:textId="77777777" w:rsidR="000A5E5A" w:rsidRPr="000A5E5A" w:rsidRDefault="000A5E5A" w:rsidP="000A5E5A">
      <w:pPr>
        <w:jc w:val="both"/>
      </w:pPr>
    </w:p>
    <w:p w14:paraId="0C050FB5" w14:textId="77777777" w:rsidR="000A5E5A" w:rsidRDefault="000A5E5A" w:rsidP="000A5E5A">
      <w:pPr>
        <w:jc w:val="both"/>
      </w:pPr>
    </w:p>
    <w:p w14:paraId="69E26F57" w14:textId="77777777" w:rsidR="008A15BF" w:rsidRPr="000A5E5A" w:rsidRDefault="008A15BF" w:rsidP="000A5E5A">
      <w:pPr>
        <w:jc w:val="both"/>
      </w:pPr>
    </w:p>
    <w:p w14:paraId="39384E8C" w14:textId="449F12CB" w:rsidR="000A5E5A" w:rsidRPr="000A5E5A" w:rsidRDefault="000A5E5A" w:rsidP="000A5E5A">
      <w:pPr>
        <w:jc w:val="both"/>
      </w:pPr>
      <w:r w:rsidRPr="000A5E5A">
        <w:t xml:space="preserve">U </w:t>
      </w:r>
      <w:proofErr w:type="spellStart"/>
      <w:r w:rsidR="00582E35">
        <w:t>Svibovcu</w:t>
      </w:r>
      <w:proofErr w:type="spellEnd"/>
      <w:r w:rsidRPr="000A5E5A">
        <w:t xml:space="preserve">, </w:t>
      </w:r>
      <w:r w:rsidR="00517BCD">
        <w:t>10</w:t>
      </w:r>
      <w:r w:rsidRPr="000A5E5A">
        <w:t>.7. 202</w:t>
      </w:r>
      <w:r w:rsidR="001824CA">
        <w:t>3</w:t>
      </w:r>
      <w:r w:rsidRPr="000A5E5A">
        <w:t xml:space="preserve">.g. </w:t>
      </w:r>
    </w:p>
    <w:p w14:paraId="402A28C0" w14:textId="77777777" w:rsidR="000A5E5A" w:rsidRPr="000A5E5A" w:rsidRDefault="000A5E5A" w:rsidP="000A5E5A">
      <w:pPr>
        <w:jc w:val="both"/>
      </w:pPr>
    </w:p>
    <w:p w14:paraId="2C6A2A10" w14:textId="77777777" w:rsidR="000A5E5A" w:rsidRPr="000A5E5A" w:rsidRDefault="000A5E5A" w:rsidP="000A5E5A">
      <w:pPr>
        <w:jc w:val="both"/>
      </w:pPr>
    </w:p>
    <w:p w14:paraId="7FDC7942" w14:textId="19266DD8" w:rsidR="000A5E5A" w:rsidRPr="000A5E5A" w:rsidRDefault="000A5E5A" w:rsidP="000A5E5A">
      <w:pPr>
        <w:jc w:val="both"/>
      </w:pPr>
      <w:r w:rsidRPr="000A5E5A">
        <w:t xml:space="preserve">Osoba za kontaktiranje: </w:t>
      </w:r>
      <w:r w:rsidR="00582E35">
        <w:t>Diana Kos</w:t>
      </w:r>
    </w:p>
    <w:p w14:paraId="4824C3D3" w14:textId="17AABB55" w:rsidR="000A5E5A" w:rsidRPr="000A5E5A" w:rsidRDefault="000A5E5A" w:rsidP="000A5E5A">
      <w:pPr>
        <w:jc w:val="both"/>
      </w:pPr>
      <w:r w:rsidRPr="000A5E5A">
        <w:t>Telefon: 042/</w:t>
      </w:r>
      <w:r w:rsidR="00582E35">
        <w:t>207-058</w:t>
      </w:r>
    </w:p>
    <w:p w14:paraId="45795064" w14:textId="77777777" w:rsidR="000A5E5A" w:rsidRPr="000A5E5A" w:rsidRDefault="000A5E5A" w:rsidP="000A5E5A">
      <w:pPr>
        <w:ind w:firstLine="6300"/>
        <w:jc w:val="center"/>
        <w:rPr>
          <w:b/>
        </w:rPr>
      </w:pPr>
    </w:p>
    <w:p w14:paraId="5A0DE4E4" w14:textId="77777777" w:rsidR="000A5E5A" w:rsidRPr="000A5E5A" w:rsidRDefault="000A5E5A" w:rsidP="000A5E5A">
      <w:pPr>
        <w:ind w:firstLine="6300"/>
        <w:jc w:val="center"/>
        <w:rPr>
          <w:b/>
        </w:rPr>
      </w:pPr>
      <w:r w:rsidRPr="000A5E5A">
        <w:rPr>
          <w:b/>
        </w:rPr>
        <w:t>Odgovorna osoba:</w:t>
      </w:r>
    </w:p>
    <w:p w14:paraId="6212F37D" w14:textId="643BA658" w:rsidR="000A5E5A" w:rsidRPr="000A5E5A" w:rsidRDefault="00E55140" w:rsidP="000A5E5A">
      <w:pPr>
        <w:ind w:firstLine="6300"/>
        <w:jc w:val="center"/>
        <w:rPr>
          <w:b/>
        </w:rPr>
      </w:pPr>
      <w:r>
        <w:rPr>
          <w:b/>
        </w:rPr>
        <w:t xml:space="preserve">Melita </w:t>
      </w:r>
      <w:r w:rsidR="00B7418E">
        <w:rPr>
          <w:b/>
        </w:rPr>
        <w:t>M</w:t>
      </w:r>
      <w:r>
        <w:rPr>
          <w:b/>
        </w:rPr>
        <w:t>esarić</w:t>
      </w:r>
    </w:p>
    <w:p w14:paraId="0C13FB7F" w14:textId="1E7CD7E4" w:rsidR="000A5E5A" w:rsidRPr="000A5E5A" w:rsidRDefault="000A5E5A" w:rsidP="000A5E5A">
      <w:pPr>
        <w:ind w:firstLine="6300"/>
        <w:jc w:val="center"/>
        <w:rPr>
          <w:b/>
        </w:rPr>
      </w:pPr>
    </w:p>
    <w:p w14:paraId="75A3FEFD" w14:textId="77777777" w:rsidR="00E9090C" w:rsidRDefault="00C6445A"/>
    <w:sectPr w:rsidR="00E90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A1785"/>
    <w:multiLevelType w:val="hybridMultilevel"/>
    <w:tmpl w:val="F29A98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B20BF"/>
    <w:multiLevelType w:val="hybridMultilevel"/>
    <w:tmpl w:val="E9F63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25610"/>
    <w:multiLevelType w:val="hybridMultilevel"/>
    <w:tmpl w:val="A9AEF35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5A"/>
    <w:rsid w:val="0000605D"/>
    <w:rsid w:val="00036A64"/>
    <w:rsid w:val="000521F1"/>
    <w:rsid w:val="000A5E5A"/>
    <w:rsid w:val="00131225"/>
    <w:rsid w:val="00174C69"/>
    <w:rsid w:val="001824CA"/>
    <w:rsid w:val="00314444"/>
    <w:rsid w:val="00344D0A"/>
    <w:rsid w:val="00366026"/>
    <w:rsid w:val="00432FAC"/>
    <w:rsid w:val="0047628E"/>
    <w:rsid w:val="004A3D72"/>
    <w:rsid w:val="004B2BB9"/>
    <w:rsid w:val="004B79BA"/>
    <w:rsid w:val="00517BCD"/>
    <w:rsid w:val="00582E35"/>
    <w:rsid w:val="005A3137"/>
    <w:rsid w:val="005B72B2"/>
    <w:rsid w:val="006A6F3D"/>
    <w:rsid w:val="006A7924"/>
    <w:rsid w:val="00702063"/>
    <w:rsid w:val="00760A55"/>
    <w:rsid w:val="007C7144"/>
    <w:rsid w:val="00824BA6"/>
    <w:rsid w:val="0084044B"/>
    <w:rsid w:val="00887406"/>
    <w:rsid w:val="00892683"/>
    <w:rsid w:val="008A15BF"/>
    <w:rsid w:val="008F27F2"/>
    <w:rsid w:val="008F3AFB"/>
    <w:rsid w:val="009600BF"/>
    <w:rsid w:val="00986595"/>
    <w:rsid w:val="009C0633"/>
    <w:rsid w:val="00B179EF"/>
    <w:rsid w:val="00B7418E"/>
    <w:rsid w:val="00BC1A1E"/>
    <w:rsid w:val="00C2004A"/>
    <w:rsid w:val="00C6445A"/>
    <w:rsid w:val="00C72426"/>
    <w:rsid w:val="00D770F5"/>
    <w:rsid w:val="00D8664C"/>
    <w:rsid w:val="00DA31A9"/>
    <w:rsid w:val="00E55140"/>
    <w:rsid w:val="00FB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2D8D"/>
  <w15:chartTrackingRefBased/>
  <w15:docId w15:val="{D7BA5D2C-B271-46BA-8B8B-B06DB5D0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A5E5A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A5E5A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Naslov">
    <w:name w:val="Title"/>
    <w:basedOn w:val="Normal"/>
    <w:link w:val="NaslovChar"/>
    <w:qFormat/>
    <w:rsid w:val="000A5E5A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0A5E5A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rsid w:val="000A5E5A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0A5E5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E5514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E5514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268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268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46BBF-EA3E-463C-9F47-62126600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Kogl -  Horvat</dc:creator>
  <cp:keywords/>
  <dc:description/>
  <cp:lastModifiedBy>Korisnik</cp:lastModifiedBy>
  <cp:revision>2</cp:revision>
  <cp:lastPrinted>2022-07-11T06:29:00Z</cp:lastPrinted>
  <dcterms:created xsi:type="dcterms:W3CDTF">2023-07-10T09:40:00Z</dcterms:created>
  <dcterms:modified xsi:type="dcterms:W3CDTF">2023-07-10T09:40:00Z</dcterms:modified>
</cp:coreProperties>
</file>