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7AB" w:rsidRDefault="00B067AB" w:rsidP="00B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90633823"/>
      <w:r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B067AB" w:rsidRDefault="00B067AB" w:rsidP="00B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VARAŽDINSKE TOPLICE</w:t>
      </w:r>
    </w:p>
    <w:p w:rsidR="00B067AB" w:rsidRDefault="00B067AB" w:rsidP="00B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SVIBOVEC</w:t>
      </w:r>
    </w:p>
    <w:p w:rsidR="00B067AB" w:rsidRDefault="00B067AB" w:rsidP="00B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Braće Radića 4,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Svibovec</w:t>
      </w:r>
      <w:proofErr w:type="spellEnd"/>
    </w:p>
    <w:p w:rsidR="00B067AB" w:rsidRDefault="00B067AB" w:rsidP="00B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42223 Varaždinske Toplice</w:t>
      </w:r>
    </w:p>
    <w:p w:rsidR="00B067AB" w:rsidRPr="00343CAC" w:rsidRDefault="00B067AB" w:rsidP="00B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98245290"/>
      <w:bookmarkEnd w:id="0"/>
      <w:r w:rsidRPr="00343CAC">
        <w:rPr>
          <w:rFonts w:ascii="Times New Roman" w:hAnsi="Times New Roman" w:cs="Times New Roman"/>
          <w:b/>
          <w:sz w:val="24"/>
          <w:szCs w:val="24"/>
        </w:rPr>
        <w:t>KLASA: 112-02/22-0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43CA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067AB" w:rsidRDefault="00B067AB" w:rsidP="00B067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CAC">
        <w:rPr>
          <w:rFonts w:ascii="Times New Roman" w:hAnsi="Times New Roman" w:cs="Times New Roman"/>
          <w:b/>
          <w:sz w:val="24"/>
          <w:szCs w:val="24"/>
        </w:rPr>
        <w:t>URBROJ: 2186-135-01-22-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bookmarkStart w:id="2" w:name="_GoBack"/>
      <w:bookmarkEnd w:id="2"/>
    </w:p>
    <w:bookmarkEnd w:id="1"/>
    <w:p w:rsidR="00793BAA" w:rsidRDefault="00793BAA" w:rsidP="006B3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BAA" w:rsidRDefault="006B3ED4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1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:rsidR="00663C91" w:rsidRPr="00663C91" w:rsidRDefault="00663C91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ED4" w:rsidRDefault="006B3ED4" w:rsidP="00922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Pravilnika o načinu i postupku zapošljavanja u Osnovnoj školi </w:t>
      </w:r>
      <w:r w:rsidR="00977E19">
        <w:rPr>
          <w:rFonts w:ascii="Times New Roman" w:hAnsi="Times New Roman" w:cs="Times New Roman"/>
          <w:sz w:val="24"/>
          <w:szCs w:val="24"/>
        </w:rPr>
        <w:t>Svibovec</w:t>
      </w:r>
      <w:r w:rsidR="0092283E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za </w:t>
      </w:r>
      <w:r w:rsidR="00B067AB">
        <w:rPr>
          <w:rFonts w:ascii="Times New Roman" w:hAnsi="Times New Roman" w:cs="Times New Roman"/>
          <w:sz w:val="24"/>
          <w:szCs w:val="24"/>
        </w:rPr>
        <w:t>spremača/</w:t>
      </w:r>
      <w:proofErr w:type="spellStart"/>
      <w:r w:rsidR="00B067AB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977E19">
        <w:rPr>
          <w:rFonts w:ascii="Times New Roman" w:hAnsi="Times New Roman" w:cs="Times New Roman"/>
          <w:sz w:val="24"/>
          <w:szCs w:val="24"/>
        </w:rPr>
        <w:t xml:space="preserve"> u matičnoj ustanovi</w:t>
      </w:r>
      <w:r w:rsidR="00954E1A">
        <w:rPr>
          <w:rFonts w:ascii="Times New Roman" w:hAnsi="Times New Roman" w:cs="Times New Roman"/>
          <w:sz w:val="24"/>
          <w:szCs w:val="24"/>
        </w:rPr>
        <w:t xml:space="preserve"> </w:t>
      </w:r>
      <w:r w:rsidR="0092283E">
        <w:rPr>
          <w:rFonts w:ascii="Times New Roman" w:hAnsi="Times New Roman" w:cs="Times New Roman"/>
          <w:sz w:val="24"/>
          <w:szCs w:val="24"/>
        </w:rPr>
        <w:t>(u daljnjem tekstu: Po</w:t>
      </w:r>
      <w:r w:rsidR="00775C0A">
        <w:rPr>
          <w:rFonts w:ascii="Times New Roman" w:hAnsi="Times New Roman" w:cs="Times New Roman"/>
          <w:sz w:val="24"/>
          <w:szCs w:val="24"/>
        </w:rPr>
        <w:t xml:space="preserve">vjerenstvo) </w:t>
      </w:r>
      <w:r w:rsidR="004D2D1B">
        <w:rPr>
          <w:rFonts w:ascii="Times New Roman" w:hAnsi="Times New Roman" w:cs="Times New Roman"/>
          <w:sz w:val="24"/>
          <w:szCs w:val="24"/>
        </w:rPr>
        <w:t>poziva</w:t>
      </w:r>
      <w:r w:rsidR="0092283E">
        <w:rPr>
          <w:rFonts w:ascii="Times New Roman" w:hAnsi="Times New Roman" w:cs="Times New Roman"/>
          <w:sz w:val="24"/>
          <w:szCs w:val="24"/>
        </w:rPr>
        <w:t xml:space="preserve"> na testiranje koje će se odr</w:t>
      </w:r>
      <w:r w:rsidR="00F547C0">
        <w:rPr>
          <w:rFonts w:ascii="Times New Roman" w:hAnsi="Times New Roman" w:cs="Times New Roman"/>
          <w:sz w:val="24"/>
          <w:szCs w:val="24"/>
        </w:rPr>
        <w:t>žati:</w:t>
      </w:r>
    </w:p>
    <w:p w:rsidR="0092283E" w:rsidRPr="00F547C0" w:rsidRDefault="00342A5E" w:rsidP="00AE2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067AB">
        <w:rPr>
          <w:rFonts w:ascii="Times New Roman" w:hAnsi="Times New Roman" w:cs="Times New Roman"/>
          <w:b/>
          <w:sz w:val="24"/>
          <w:szCs w:val="24"/>
        </w:rPr>
        <w:t>četvrtak 06</w:t>
      </w:r>
      <w:r>
        <w:rPr>
          <w:rFonts w:ascii="Times New Roman" w:hAnsi="Times New Roman" w:cs="Times New Roman"/>
          <w:b/>
          <w:sz w:val="24"/>
          <w:szCs w:val="24"/>
        </w:rPr>
        <w:t xml:space="preserve">. listopada 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20</w:t>
      </w:r>
      <w:r w:rsidR="00B067AB">
        <w:rPr>
          <w:rFonts w:ascii="Times New Roman" w:hAnsi="Times New Roman" w:cs="Times New Roman"/>
          <w:b/>
          <w:sz w:val="24"/>
          <w:szCs w:val="24"/>
        </w:rPr>
        <w:t>22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. godine u prostorijama Osnovne škole</w:t>
      </w:r>
      <w:r w:rsidR="00977E19">
        <w:rPr>
          <w:rFonts w:ascii="Times New Roman" w:hAnsi="Times New Roman" w:cs="Times New Roman"/>
          <w:b/>
          <w:sz w:val="24"/>
          <w:szCs w:val="24"/>
        </w:rPr>
        <w:t xml:space="preserve"> Svibovec</w:t>
      </w:r>
    </w:p>
    <w:p w:rsidR="00F547C0" w:rsidRPr="00F547C0" w:rsidRDefault="00340538" w:rsidP="00340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547C0" w:rsidRPr="00F547C0">
        <w:rPr>
          <w:rFonts w:ascii="Times New Roman" w:hAnsi="Times New Roman" w:cs="Times New Roman"/>
          <w:sz w:val="24"/>
          <w:szCs w:val="24"/>
        </w:rPr>
        <w:t>Testiranje će se sastojati od dva dijela:</w:t>
      </w:r>
    </w:p>
    <w:p w:rsidR="004D2D1B" w:rsidRDefault="00F547C0" w:rsidP="004D2D1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547C0">
        <w:rPr>
          <w:rFonts w:ascii="Times New Roman" w:hAnsi="Times New Roman" w:cs="Times New Roman"/>
          <w:b/>
          <w:sz w:val="24"/>
          <w:szCs w:val="24"/>
        </w:rPr>
        <w:t>Pisani d</w:t>
      </w:r>
      <w:r w:rsidR="00342A5E">
        <w:rPr>
          <w:rFonts w:ascii="Times New Roman" w:hAnsi="Times New Roman" w:cs="Times New Roman"/>
          <w:b/>
          <w:sz w:val="24"/>
          <w:szCs w:val="24"/>
        </w:rPr>
        <w:t>i</w:t>
      </w:r>
      <w:r w:rsidR="00DD60A6">
        <w:rPr>
          <w:rFonts w:ascii="Times New Roman" w:hAnsi="Times New Roman" w:cs="Times New Roman"/>
          <w:b/>
          <w:sz w:val="24"/>
          <w:szCs w:val="24"/>
        </w:rPr>
        <w:t>o testiranja – održat će se u 1</w:t>
      </w:r>
      <w:r w:rsidR="00B067AB">
        <w:rPr>
          <w:rFonts w:ascii="Times New Roman" w:hAnsi="Times New Roman" w:cs="Times New Roman"/>
          <w:b/>
          <w:sz w:val="24"/>
          <w:szCs w:val="24"/>
        </w:rPr>
        <w:t>1</w:t>
      </w:r>
      <w:r w:rsidRPr="00F547C0">
        <w:rPr>
          <w:rFonts w:ascii="Times New Roman" w:hAnsi="Times New Roman" w:cs="Times New Roman"/>
          <w:b/>
          <w:sz w:val="24"/>
          <w:szCs w:val="24"/>
        </w:rPr>
        <w:t>:00 sati</w:t>
      </w:r>
    </w:p>
    <w:p w:rsidR="00FC06B7" w:rsidRPr="00FC06B7" w:rsidRDefault="00DD60A6" w:rsidP="00FC06B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Intervju – održati će se u 1</w:t>
      </w:r>
      <w:r w:rsidR="00B067AB">
        <w:rPr>
          <w:rFonts w:ascii="Times New Roman" w:hAnsi="Times New Roman" w:cs="Times New Roman"/>
          <w:b/>
          <w:sz w:val="24"/>
          <w:szCs w:val="24"/>
        </w:rPr>
        <w:t>1</w:t>
      </w:r>
      <w:r w:rsidR="00F547C0" w:rsidRPr="00F547C0">
        <w:rPr>
          <w:rFonts w:ascii="Times New Roman" w:hAnsi="Times New Roman" w:cs="Times New Roman"/>
          <w:b/>
          <w:sz w:val="24"/>
          <w:szCs w:val="24"/>
        </w:rPr>
        <w:t>:</w:t>
      </w:r>
      <w:r w:rsidR="00B067AB">
        <w:rPr>
          <w:rFonts w:ascii="Times New Roman" w:hAnsi="Times New Roman" w:cs="Times New Roman"/>
          <w:b/>
          <w:sz w:val="24"/>
          <w:szCs w:val="24"/>
        </w:rPr>
        <w:t>3</w:t>
      </w:r>
      <w:r w:rsidR="00F547C0" w:rsidRPr="00F547C0">
        <w:rPr>
          <w:rFonts w:ascii="Times New Roman" w:hAnsi="Times New Roman" w:cs="Times New Roman"/>
          <w:b/>
          <w:sz w:val="24"/>
          <w:szCs w:val="24"/>
        </w:rPr>
        <w:t>0 sati</w:t>
      </w:r>
      <w:r w:rsidR="00F547C0">
        <w:rPr>
          <w:rFonts w:ascii="Times New Roman" w:hAnsi="Times New Roman" w:cs="Times New Roman"/>
          <w:b/>
          <w:sz w:val="24"/>
          <w:szCs w:val="24"/>
        </w:rPr>
        <w:t>.</w:t>
      </w:r>
    </w:p>
    <w:p w:rsidR="006415AE" w:rsidRDefault="006415AE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415AE" w:rsidRPr="006415AE" w:rsidRDefault="00F547C0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5AE">
        <w:rPr>
          <w:rFonts w:ascii="Times New Roman" w:hAnsi="Times New Roman" w:cs="Times New Roman"/>
          <w:b/>
          <w:sz w:val="24"/>
          <w:szCs w:val="24"/>
        </w:rPr>
        <w:t>Literatura za testiranje kandidata:</w:t>
      </w:r>
      <w:r w:rsidR="006415AE" w:rsidRPr="00641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A5E" w:rsidRPr="006415AE" w:rsidRDefault="00342A5E" w:rsidP="006415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067AB" w:rsidRPr="00B067AB" w:rsidRDefault="00342A5E" w:rsidP="00B067AB">
      <w:pPr>
        <w:pStyle w:val="Odlomakpopisa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2032">
        <w:rPr>
          <w:rFonts w:ascii="Times New Roman" w:hAnsi="Times New Roman" w:cs="Times New Roman"/>
          <w:sz w:val="24"/>
          <w:szCs w:val="24"/>
        </w:rPr>
        <w:t>Zakon o odgoju i obrazovanju u osnovnoj i srednjoj školi.</w:t>
      </w:r>
      <w:r>
        <w:rPr>
          <w:rFonts w:ascii="Times New Roman" w:hAnsi="Times New Roman" w:cs="Times New Roman"/>
          <w:sz w:val="24"/>
          <w:szCs w:val="24"/>
        </w:rPr>
        <w:t xml:space="preserve"> Pročišćenu verziju zakona vidi na: </w:t>
      </w:r>
      <w:hyperlink r:id="rId5" w:history="1">
        <w:r w:rsidRPr="00354E64">
          <w:rPr>
            <w:rFonts w:ascii="Times New Roman" w:hAnsi="Times New Roman" w:cs="Times New Roman"/>
            <w:sz w:val="24"/>
            <w:szCs w:val="24"/>
          </w:rPr>
          <w:t>https://ssblato.hr/wp-content/uploads/2018/09/Zakon-o-odgoju-i-obrazovanju-pro%C4%8Di%C5%A1%C4%87eni-tekst-2018-19.pdf</w:t>
        </w:r>
      </w:hyperlink>
      <w:r w:rsidR="00641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A5E" w:rsidRDefault="00B067AB" w:rsidP="00342A5E">
      <w:pPr>
        <w:pStyle w:val="Odlomakpopisa"/>
        <w:numPr>
          <w:ilvl w:val="0"/>
          <w:numId w:val="5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067AB">
        <w:rPr>
          <w:rFonts w:ascii="Times New Roman" w:hAnsi="Times New Roman" w:cs="Times New Roman"/>
          <w:sz w:val="24"/>
          <w:szCs w:val="24"/>
        </w:rPr>
        <w:t>Pravilnik o djelokrugu rada tajnika te administrativno-tehničkim i pomoćnim poslovima koji se obavljaju u osnovnoj školi</w:t>
      </w:r>
      <w:r w:rsidR="00342A5E" w:rsidRPr="00B83B08">
        <w:rPr>
          <w:rFonts w:ascii="Times New Roman" w:hAnsi="Times New Roman" w:cs="Times New Roman"/>
          <w:sz w:val="24"/>
          <w:szCs w:val="24"/>
        </w:rPr>
        <w:t xml:space="preserve"> (</w:t>
      </w:r>
      <w:r w:rsidR="00342A5E" w:rsidRPr="00B83B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</w:t>
      </w:r>
      <w:r w:rsidR="00342A5E" w:rsidRPr="00B83B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14): </w:t>
      </w:r>
      <w:r w:rsidRPr="00B067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https://narodne-novine.nn.hr/clanci/sluzbeni/2014_03_40_713.html</w:t>
      </w:r>
    </w:p>
    <w:p w:rsidR="00C8089C" w:rsidRPr="00C8089C" w:rsidRDefault="00C8089C" w:rsidP="00C80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ne pristupe testiranju neće se smatrati kandidatima u daljnjem postupku. </w:t>
      </w:r>
    </w:p>
    <w:p w:rsidR="00041285" w:rsidRDefault="00041285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ED4" w:rsidRPr="006B3ED4" w:rsidRDefault="00546100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sectPr w:rsidR="006B3ED4" w:rsidRPr="006B3ED4" w:rsidSect="0004128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0D1"/>
    <w:multiLevelType w:val="hybridMultilevel"/>
    <w:tmpl w:val="EF1A817C"/>
    <w:lvl w:ilvl="0" w:tplc="C9AAFB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" w15:restartNumberingAfterBreak="0">
    <w:nsid w:val="14C86EEF"/>
    <w:multiLevelType w:val="hybridMultilevel"/>
    <w:tmpl w:val="1E4C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EB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8DD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E3C"/>
    <w:multiLevelType w:val="hybridMultilevel"/>
    <w:tmpl w:val="FF6C6EF4"/>
    <w:lvl w:ilvl="0" w:tplc="C9AAF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6087F"/>
    <w:multiLevelType w:val="hybridMultilevel"/>
    <w:tmpl w:val="D7E61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5C6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F91"/>
    <w:multiLevelType w:val="hybridMultilevel"/>
    <w:tmpl w:val="EDC8B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E6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B"/>
    <w:rsid w:val="00041285"/>
    <w:rsid w:val="000B14BA"/>
    <w:rsid w:val="001C05F0"/>
    <w:rsid w:val="00256862"/>
    <w:rsid w:val="002A4B62"/>
    <w:rsid w:val="00300A9C"/>
    <w:rsid w:val="00340538"/>
    <w:rsid w:val="00342A5E"/>
    <w:rsid w:val="00354F57"/>
    <w:rsid w:val="00356E79"/>
    <w:rsid w:val="00365596"/>
    <w:rsid w:val="003879BB"/>
    <w:rsid w:val="003F4093"/>
    <w:rsid w:val="004B7644"/>
    <w:rsid w:val="004D2D1B"/>
    <w:rsid w:val="00546100"/>
    <w:rsid w:val="00616476"/>
    <w:rsid w:val="006415AE"/>
    <w:rsid w:val="00663C91"/>
    <w:rsid w:val="006B3ED4"/>
    <w:rsid w:val="006C5114"/>
    <w:rsid w:val="00775C0A"/>
    <w:rsid w:val="00793BAA"/>
    <w:rsid w:val="0081064F"/>
    <w:rsid w:val="00851072"/>
    <w:rsid w:val="008C5D05"/>
    <w:rsid w:val="008D6C82"/>
    <w:rsid w:val="0092283E"/>
    <w:rsid w:val="00954E1A"/>
    <w:rsid w:val="00977E19"/>
    <w:rsid w:val="00A013B6"/>
    <w:rsid w:val="00A648A4"/>
    <w:rsid w:val="00AB6903"/>
    <w:rsid w:val="00AE12D0"/>
    <w:rsid w:val="00AE2632"/>
    <w:rsid w:val="00B067AB"/>
    <w:rsid w:val="00C8089C"/>
    <w:rsid w:val="00D56665"/>
    <w:rsid w:val="00DD60A6"/>
    <w:rsid w:val="00E574D1"/>
    <w:rsid w:val="00F22EE0"/>
    <w:rsid w:val="00F47EBF"/>
    <w:rsid w:val="00F547C0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24C9"/>
  <w15:docId w15:val="{75B29054-6EB6-4A1F-8AB9-882C9626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7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66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C05F0"/>
    <w:rPr>
      <w:color w:val="0000FF"/>
      <w:u w:val="single"/>
    </w:rPr>
  </w:style>
  <w:style w:type="paragraph" w:styleId="Bezproreda">
    <w:name w:val="No Spacing"/>
    <w:uiPriority w:val="1"/>
    <w:qFormat/>
    <w:rsid w:val="00641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sblato.hr/wp-content/uploads/2018/09/Zakon-o-odgoju-i-obrazovanju-pro%C4%8Di%C5%A1%C4%87eni-tekst-2018-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2022-09-29T13:37:00Z</cp:lastPrinted>
  <dcterms:created xsi:type="dcterms:W3CDTF">2022-09-29T13:37:00Z</dcterms:created>
  <dcterms:modified xsi:type="dcterms:W3CDTF">2022-09-29T13:37:00Z</dcterms:modified>
</cp:coreProperties>
</file>